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D16FC0" w:rsidTr="00BF13C7">
        <w:tc>
          <w:tcPr>
            <w:tcW w:w="2569" w:type="dxa"/>
            <w:tcBorders>
              <w:top w:val="nil"/>
              <w:left w:val="nil"/>
              <w:bottom w:val="nil"/>
              <w:right w:val="nil"/>
            </w:tcBorders>
          </w:tcPr>
          <w:p w:rsidR="00921614" w:rsidRPr="00FB3425" w:rsidRDefault="00A7518F"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（宛先</w:t>
            </w:r>
            <w:r w:rsidR="00970712" w:rsidRPr="00FB3425">
              <w:rPr>
                <w:rFonts w:asciiTheme="minorEastAsia" w:hAnsiTheme="minorEastAsia" w:cs="Times New Roman" w:hint="eastAsia"/>
                <w:spacing w:val="4"/>
                <w:kern w:val="0"/>
                <w:szCs w:val="21"/>
              </w:rPr>
              <w:t>）</w:t>
            </w:r>
          </w:p>
        </w:tc>
        <w:tc>
          <w:tcPr>
            <w:tcW w:w="3810" w:type="dxa"/>
            <w:tcBorders>
              <w:top w:val="nil"/>
              <w:left w:val="nil"/>
              <w:bottom w:val="nil"/>
              <w:right w:val="dashSmallGap" w:sz="4" w:space="0" w:color="auto"/>
            </w:tcBorders>
          </w:tcPr>
          <w:p w:rsidR="00921614" w:rsidRPr="00FB3425" w:rsidRDefault="00921614"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551" w:type="dxa"/>
            <w:tcBorders>
              <w:top w:val="dashSmallGap" w:sz="4" w:space="0" w:color="auto"/>
              <w:left w:val="dashSmallGap" w:sz="4" w:space="0" w:color="auto"/>
              <w:bottom w:val="dashSmallGap" w:sz="4" w:space="0" w:color="auto"/>
              <w:right w:val="dashSmallGap" w:sz="4" w:space="0" w:color="auto"/>
            </w:tcBorders>
          </w:tcPr>
          <w:p w:rsidR="00921614" w:rsidRPr="00FB3425" w:rsidRDefault="00BF13C7" w:rsidP="00BF13C7">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105"/>
                <w:kern w:val="0"/>
                <w:szCs w:val="21"/>
                <w:fitText w:val="1050" w:id="1633481216"/>
              </w:rPr>
              <w:t>接受</w:t>
            </w:r>
            <w:r w:rsidRPr="00FB3425">
              <w:rPr>
                <w:rFonts w:asciiTheme="minorEastAsia" w:hAnsiTheme="minorEastAsia" w:cs="Times New Roman" w:hint="eastAsia"/>
                <w:kern w:val="0"/>
                <w:szCs w:val="21"/>
                <w:fitText w:val="1050" w:id="1633481216"/>
              </w:rPr>
              <w:t>印</w:t>
            </w:r>
          </w:p>
        </w:tc>
      </w:tr>
      <w:tr w:rsidR="00921614" w:rsidRPr="00D16FC0" w:rsidTr="00BF13C7">
        <w:trPr>
          <w:trHeight w:val="360"/>
        </w:trPr>
        <w:tc>
          <w:tcPr>
            <w:tcW w:w="2569" w:type="dxa"/>
            <w:vMerge w:val="restart"/>
            <w:tcBorders>
              <w:top w:val="nil"/>
              <w:left w:val="nil"/>
              <w:right w:val="nil"/>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21614" w:rsidRPr="00D16FC0" w:rsidTr="00BF13C7">
        <w:trPr>
          <w:trHeight w:val="363"/>
        </w:trPr>
        <w:tc>
          <w:tcPr>
            <w:tcW w:w="2569" w:type="dxa"/>
            <w:vMerge/>
            <w:tcBorders>
              <w:left w:val="nil"/>
              <w:bottom w:val="single" w:sz="4" w:space="0" w:color="auto"/>
              <w:right w:val="nil"/>
            </w:tcBorders>
          </w:tcPr>
          <w:p w:rsidR="00921614" w:rsidRPr="00FB3425" w:rsidRDefault="00921614"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714FFC" w:rsidRPr="00D16FC0" w:rsidTr="00BF13C7">
        <w:trPr>
          <w:trHeight w:val="983"/>
        </w:trPr>
        <w:tc>
          <w:tcPr>
            <w:tcW w:w="6379" w:type="dxa"/>
            <w:gridSpan w:val="2"/>
            <w:tcBorders>
              <w:top w:val="nil"/>
              <w:left w:val="nil"/>
              <w:bottom w:val="nil"/>
              <w:right w:val="dashSmallGap" w:sz="4" w:space="0" w:color="auto"/>
            </w:tcBorders>
          </w:tcPr>
          <w:p w:rsidR="00272236" w:rsidRDefault="00714FFC" w:rsidP="00272236">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w:t>
            </w:r>
            <w:r w:rsidR="00970712" w:rsidRPr="00FB3425">
              <w:rPr>
                <w:rFonts w:asciiTheme="minorEastAsia" w:hAnsiTheme="minorEastAsia" w:cs="ＭＳ 明朝" w:hint="eastAsia"/>
                <w:kern w:val="0"/>
                <w:sz w:val="18"/>
                <w:szCs w:val="21"/>
              </w:rPr>
              <w:t>、提出先</w:t>
            </w:r>
            <w:r w:rsidRPr="00FB3425">
              <w:rPr>
                <w:rFonts w:asciiTheme="minorEastAsia" w:hAnsiTheme="minorEastAsia" w:cs="ＭＳ 明朝" w:hint="eastAsia"/>
                <w:kern w:val="0"/>
                <w:sz w:val="18"/>
                <w:szCs w:val="21"/>
              </w:rPr>
              <w:t>は、</w:t>
            </w:r>
            <w:r w:rsidR="001B025D">
              <w:rPr>
                <w:rFonts w:asciiTheme="minorEastAsia" w:hAnsiTheme="minorEastAsia" w:cs="ＭＳ 明朝" w:hint="eastAsia"/>
                <w:kern w:val="0"/>
                <w:sz w:val="18"/>
                <w:szCs w:val="21"/>
              </w:rPr>
              <w:t>注意事項２</w:t>
            </w:r>
            <w:r w:rsidRPr="00FB3425">
              <w:rPr>
                <w:rFonts w:asciiTheme="minorEastAsia" w:hAnsiTheme="minorEastAsia" w:cs="ＭＳ 明朝" w:hint="eastAsia"/>
                <w:kern w:val="0"/>
                <w:sz w:val="18"/>
                <w:szCs w:val="21"/>
              </w:rPr>
              <w:t>の</w:t>
            </w:r>
            <w:r w:rsidR="001B025D">
              <w:rPr>
                <w:rFonts w:asciiTheme="minorEastAsia" w:hAnsiTheme="minorEastAsia" w:cs="ＭＳ 明朝" w:hint="eastAsia"/>
                <w:kern w:val="0"/>
                <w:sz w:val="18"/>
                <w:szCs w:val="21"/>
              </w:rPr>
              <w:t>東北森林管理局ホームページに</w:t>
            </w:r>
            <w:r w:rsidR="00272236">
              <w:rPr>
                <w:rFonts w:asciiTheme="minorEastAsia" w:hAnsiTheme="minorEastAsia" w:cs="ＭＳ 明朝" w:hint="eastAsia"/>
                <w:kern w:val="0"/>
                <w:sz w:val="18"/>
                <w:szCs w:val="21"/>
              </w:rPr>
              <w:t>て、</w:t>
            </w:r>
            <w:r w:rsidR="001B025D" w:rsidRPr="001B025D">
              <w:rPr>
                <w:rFonts w:asciiTheme="minorEastAsia" w:hAnsiTheme="minorEastAsia" w:cs="ＭＳ 明朝" w:hint="eastAsia"/>
                <w:kern w:val="0"/>
                <w:sz w:val="18"/>
                <w:szCs w:val="21"/>
              </w:rPr>
              <w:t>「森林</w:t>
            </w:r>
          </w:p>
          <w:p w:rsidR="00714FFC" w:rsidRPr="00FB3425" w:rsidRDefault="001B025D" w:rsidP="00272236">
            <w:pPr>
              <w:suppressAutoHyphens/>
              <w:kinsoku w:val="0"/>
              <w:wordWrap w:val="0"/>
              <w:overflowPunct w:val="0"/>
              <w:autoSpaceDE w:val="0"/>
              <w:autoSpaceDN w:val="0"/>
              <w:adjustRightInd w:val="0"/>
              <w:spacing w:line="374" w:lineRule="atLeast"/>
              <w:ind w:firstLineChars="100" w:firstLine="180"/>
              <w:jc w:val="left"/>
              <w:textAlignment w:val="baseline"/>
              <w:rPr>
                <w:rFonts w:asciiTheme="minorEastAsia" w:hAnsiTheme="minorEastAsia" w:cs="Times New Roman"/>
                <w:spacing w:val="4"/>
                <w:kern w:val="0"/>
                <w:szCs w:val="21"/>
              </w:rPr>
            </w:pPr>
            <w:r w:rsidRPr="001B025D">
              <w:rPr>
                <w:rFonts w:asciiTheme="minorEastAsia" w:hAnsiTheme="minorEastAsia" w:cs="ＭＳ 明朝" w:hint="eastAsia"/>
                <w:kern w:val="0"/>
                <w:sz w:val="18"/>
                <w:szCs w:val="21"/>
              </w:rPr>
              <w:t>管理署等の所在、管轄区域等 一覧表」</w:t>
            </w:r>
            <w:r w:rsidR="00714FFC" w:rsidRPr="00FB3425">
              <w:rPr>
                <w:rFonts w:asciiTheme="minorEastAsia" w:hAnsiTheme="minorEastAsia" w:cs="ＭＳ 明朝" w:hint="eastAsia"/>
                <w:kern w:val="0"/>
                <w:sz w:val="18"/>
                <w:szCs w:val="21"/>
              </w:rPr>
              <w:t>を</w:t>
            </w:r>
            <w:r w:rsidR="00272236">
              <w:rPr>
                <w:rFonts w:asciiTheme="minorEastAsia" w:hAnsiTheme="minorEastAsia" w:cs="ＭＳ 明朝" w:hint="eastAsia"/>
                <w:kern w:val="0"/>
                <w:sz w:val="18"/>
                <w:szCs w:val="21"/>
              </w:rPr>
              <w:t>開いて</w:t>
            </w:r>
            <w:r w:rsidR="00E15D78">
              <w:rPr>
                <w:rFonts w:asciiTheme="minorEastAsia" w:hAnsiTheme="minorEastAsia" w:cs="ＭＳ 明朝" w:hint="eastAsia"/>
                <w:kern w:val="0"/>
                <w:sz w:val="18"/>
                <w:szCs w:val="21"/>
              </w:rPr>
              <w:t>ご</w:t>
            </w:r>
            <w:r w:rsidR="00714FFC" w:rsidRPr="00FB3425">
              <w:rPr>
                <w:rFonts w:asciiTheme="minorEastAsia" w:hAnsiTheme="minorEastAsia" w:cs="ＭＳ 明朝" w:hint="eastAsia"/>
                <w:kern w:val="0"/>
                <w:sz w:val="18"/>
                <w:szCs w:val="21"/>
              </w:rPr>
              <w:t>参照</w:t>
            </w:r>
            <w:r w:rsidR="00DF5CFB">
              <w:rPr>
                <w:rFonts w:asciiTheme="minorEastAsia" w:hAnsiTheme="minorEastAsia" w:cs="ＭＳ 明朝" w:hint="eastAsia"/>
                <w:kern w:val="0"/>
                <w:sz w:val="18"/>
                <w:szCs w:val="21"/>
              </w:rPr>
              <w:t>下さい</w:t>
            </w:r>
            <w:r w:rsidR="00714FFC" w:rsidRPr="00FB3425">
              <w:rPr>
                <w:rFonts w:asciiTheme="minorEastAsia" w:hAnsiTheme="minorEastAsia" w:cs="ＭＳ 明朝" w:hint="eastAsia"/>
                <w:kern w:val="0"/>
                <w:sz w:val="18"/>
                <w:szCs w:val="21"/>
              </w:rPr>
              <w:t>。）</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B3425" w:rsidRDefault="00714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5C453E" w:rsidP="00E55F1B">
      <w:pPr>
        <w:overflowPunct w:val="0"/>
        <w:ind w:left="434" w:right="849"/>
        <w:textAlignment w:val="baseline"/>
        <w:rPr>
          <w:rFonts w:asciiTheme="minorEastAsia" w:hAnsiTheme="minorEastAsia" w:cs="ＭＳ 明朝"/>
          <w:color w:val="FF0000"/>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-1827530</wp:posOffset>
                </wp:positionV>
                <wp:extent cx="2477770" cy="290195"/>
                <wp:effectExtent l="63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5pt;margin-top:-143.9pt;width:195.1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" filled="f" stroked="f">
                <v:textbox inset="5.85pt,.7pt,5.85pt,.7pt">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v:textbox>
              </v:shape>
            </w:pict>
          </mc:Fallback>
        </mc:AlternateContent>
      </w:r>
      <w:r>
        <w:rPr>
          <w:rFonts w:asciiTheme="minorEastAsia" w:hAnsiTheme="minorEastAsia"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-1602105</wp:posOffset>
                </wp:positionV>
                <wp:extent cx="3557270" cy="290195"/>
                <wp:effectExtent l="0" t="127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126.15pt;width:280.1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4otwIAAL4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" filled="f" stroked="f">
                <v:textbox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mc:Fallback>
        </mc:AlternateContent>
      </w:r>
      <w:r w:rsidR="008C1842"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1010E4" w:rsidRPr="00FB3425">
        <w:rPr>
          <w:rFonts w:asciiTheme="minorEastAsia" w:hAnsiTheme="minorEastAsia" w:cs="ＭＳ 明朝" w:hint="eastAsia"/>
          <w:kern w:val="0"/>
          <w:szCs w:val="21"/>
          <w:u w:val="single"/>
        </w:rPr>
        <w:t xml:space="preserve">　　　</w:t>
      </w:r>
      <w:r w:rsidR="00867816" w:rsidRPr="00FB3425">
        <w:rPr>
          <w:rFonts w:asciiTheme="minorEastAsia" w:hAnsiTheme="minorEastAsia" w:cs="ＭＳ 明朝" w:hint="eastAsia"/>
          <w:kern w:val="0"/>
          <w:szCs w:val="21"/>
          <w:u w:val="single"/>
        </w:rPr>
        <w:t xml:space="preserve">　　　</w:t>
      </w:r>
      <w:r w:rsidR="001010E4" w:rsidRPr="00FB3425">
        <w:rPr>
          <w:rFonts w:asciiTheme="minorEastAsia" w:hAnsiTheme="minorEastAsia" w:cs="ＭＳ 明朝" w:hint="eastAsia"/>
          <w:kern w:val="0"/>
          <w:szCs w:val="21"/>
          <w:u w:val="single"/>
        </w:rPr>
        <w:t xml:space="preserve">　</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
        <w:gridCol w:w="586"/>
        <w:gridCol w:w="698"/>
        <w:gridCol w:w="412"/>
        <w:gridCol w:w="10"/>
        <w:gridCol w:w="571"/>
        <w:gridCol w:w="691"/>
        <w:gridCol w:w="147"/>
        <w:gridCol w:w="555"/>
        <w:gridCol w:w="255"/>
        <w:gridCol w:w="372"/>
        <w:gridCol w:w="159"/>
        <w:gridCol w:w="655"/>
        <w:gridCol w:w="426"/>
        <w:gridCol w:w="256"/>
        <w:gridCol w:w="310"/>
        <w:gridCol w:w="115"/>
        <w:gridCol w:w="143"/>
        <w:gridCol w:w="18"/>
        <w:gridCol w:w="274"/>
        <w:gridCol w:w="159"/>
        <w:gridCol w:w="408"/>
        <w:gridCol w:w="284"/>
        <w:gridCol w:w="425"/>
        <w:gridCol w:w="142"/>
        <w:gridCol w:w="141"/>
        <w:gridCol w:w="12"/>
        <w:gridCol w:w="414"/>
        <w:gridCol w:w="443"/>
        <w:gridCol w:w="850"/>
      </w:tblGrid>
      <w:tr w:rsidR="009B481A" w:rsidRPr="00D16FC0" w:rsidTr="003026D2">
        <w:tc>
          <w:tcPr>
            <w:tcW w:w="843"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5C453E"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87936" behindDoc="0" locked="0" layoutInCell="1" allowOverlap="1">
                      <wp:simplePos x="0" y="0"/>
                      <wp:positionH relativeFrom="column">
                        <wp:posOffset>497205</wp:posOffset>
                      </wp:positionH>
                      <wp:positionV relativeFrom="paragraph">
                        <wp:posOffset>281940</wp:posOffset>
                      </wp:positionV>
                      <wp:extent cx="5779770" cy="0"/>
                      <wp:effectExtent l="13970" t="10160" r="698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CE5DD" id="_x0000_t32" coordsize="21600,21600" o:spt="32" o:oned="t" path="m,l21600,21600e" filled="f">
                      <v:path arrowok="t" fillok="f" o:connecttype="none"/>
                      <o:lock v:ext="edit" shapetype="t"/>
                    </v:shapetype>
                    <v:shape id="AutoShape 35" o:spid="_x0000_s1026" type="#_x0000_t32" style="position:absolute;left:0;text-align:left;margin-left:39.15pt;margin-top:22.2pt;width:455.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">
                      <v:stroke dashstyle="1 1" endcap="round"/>
                    </v:shape>
                  </w:pict>
                </mc:Fallback>
              </mc:AlternateContent>
            </w: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176AEB">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申請年月日</w:t>
            </w: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7374" w:type="dxa"/>
            <w:gridSpan w:val="24"/>
            <w:tcBorders>
              <w:top w:val="single" w:sz="18" w:space="0" w:color="auto"/>
              <w:left w:val="single" w:sz="4" w:space="0" w:color="auto"/>
              <w:bottom w:val="single" w:sz="4" w:space="0" w:color="auto"/>
              <w:right w:val="single" w:sz="18" w:space="0" w:color="auto"/>
            </w:tcBorders>
          </w:tcPr>
          <w:p w:rsidR="009B481A"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 xml:space="preserve">　年　　月　　日</w:t>
            </w:r>
          </w:p>
          <w:p w:rsidR="008A1D49" w:rsidRPr="00FB3425" w:rsidRDefault="008A1D49" w:rsidP="008A1D49">
            <w:pPr>
              <w:suppressAutoHyphens/>
              <w:kinsoku w:val="0"/>
              <w:wordWrap w:val="0"/>
              <w:overflowPunct w:val="0"/>
              <w:autoSpaceDE w:val="0"/>
              <w:autoSpaceDN w:val="0"/>
              <w:adjustRightInd w:val="0"/>
              <w:spacing w:line="374" w:lineRule="atLeast"/>
              <w:ind w:firstLineChars="800" w:firstLine="1744"/>
              <w:jc w:val="left"/>
              <w:textAlignment w:val="baseline"/>
              <w:rPr>
                <w:rFonts w:asciiTheme="minorEastAsia" w:hAnsiTheme="minorEastAsia" w:cs="Times New Roman"/>
                <w:spacing w:val="4"/>
                <w:kern w:val="0"/>
                <w:szCs w:val="21"/>
              </w:rPr>
            </w:pPr>
            <w:r w:rsidRPr="008A1D49">
              <w:rPr>
                <w:rFonts w:asciiTheme="minorEastAsia" w:hAnsiTheme="minorEastAsia" w:cs="Times New Roman" w:hint="eastAsia"/>
                <w:spacing w:val="4"/>
                <w:kern w:val="0"/>
                <w:szCs w:val="21"/>
              </w:rPr>
              <w:t>（※ 次頁の注意事項を</w:t>
            </w:r>
            <w:r>
              <w:rPr>
                <w:rFonts w:asciiTheme="minorEastAsia" w:hAnsiTheme="minorEastAsia" w:cs="Times New Roman" w:hint="eastAsia"/>
                <w:spacing w:val="4"/>
                <w:kern w:val="0"/>
                <w:szCs w:val="21"/>
              </w:rPr>
              <w:t>よく</w:t>
            </w:r>
            <w:r w:rsidRPr="008A1D49">
              <w:rPr>
                <w:rFonts w:asciiTheme="minorEastAsia" w:hAnsiTheme="minorEastAsia" w:cs="Times New Roman" w:hint="eastAsia"/>
                <w:spacing w:val="4"/>
                <w:kern w:val="0"/>
                <w:szCs w:val="21"/>
              </w:rPr>
              <w:t>読んで</w:t>
            </w:r>
            <w:r>
              <w:rPr>
                <w:rFonts w:asciiTheme="minorEastAsia" w:hAnsiTheme="minorEastAsia" w:cs="Times New Roman" w:hint="eastAsia"/>
                <w:spacing w:val="4"/>
                <w:kern w:val="0"/>
                <w:szCs w:val="21"/>
              </w:rPr>
              <w:t>ご記載</w:t>
            </w:r>
            <w:r w:rsidRPr="008A1D49">
              <w:rPr>
                <w:rFonts w:asciiTheme="minorEastAsia" w:hAnsiTheme="minorEastAsia" w:cs="Times New Roman" w:hint="eastAsia"/>
                <w:spacing w:val="4"/>
                <w:kern w:val="0"/>
                <w:szCs w:val="21"/>
              </w:rPr>
              <w:t>ください。）</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5C453E"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48260</wp:posOffset>
                      </wp:positionV>
                      <wp:extent cx="1007110" cy="628015"/>
                      <wp:effectExtent l="13335" t="8255" r="8255" b="1143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628015"/>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3F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79.3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" strokecolor="black [3213]" strokeweight="1pt">
                      <v:textbox inset="5.85pt,.7pt,5.85pt,.7pt"/>
                    </v:shape>
                  </w:pict>
                </mc:Fallback>
              </mc:AlternateContent>
            </w:r>
            <w:r w:rsidR="009B481A" w:rsidRPr="00FB3425">
              <w:rPr>
                <w:rFonts w:asciiTheme="minorEastAsia" w:hAnsiTheme="minorEastAsia" w:cs="ＭＳ 明朝" w:hint="eastAsia"/>
                <w:kern w:val="0"/>
                <w:szCs w:val="21"/>
              </w:rPr>
              <w:t>出来るだけ詳細に記載して下さい。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11"/>
            <w:tcBorders>
              <w:top w:val="single" w:sz="4" w:space="0" w:color="auto"/>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19" w:type="dxa"/>
            <w:gridSpan w:val="11"/>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11"/>
            <w:vMerge w:val="restart"/>
            <w:tcBorders>
              <w:top w:val="nil"/>
              <w:left w:val="single" w:sz="4" w:space="0" w:color="auto"/>
              <w:bottom w:val="nil"/>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gridSpan w:val="2"/>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8"/>
            <w:tcBorders>
              <w:top w:val="nil"/>
              <w:left w:val="nil"/>
              <w:bottom w:val="nil"/>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11"/>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gridSpan w:val="2"/>
            <w:tcBorders>
              <w:top w:val="single" w:sz="4" w:space="0" w:color="auto"/>
              <w:left w:val="single" w:sz="4" w:space="0" w:color="auto"/>
              <w:bottom w:val="single" w:sz="4" w:space="0" w:color="auto"/>
              <w:right w:val="nil"/>
            </w:tcBorders>
          </w:tcPr>
          <w:p w:rsidR="009B481A" w:rsidRPr="00FB3425" w:rsidRDefault="009B481A"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68" w:type="dxa"/>
            <w:gridSpan w:val="3"/>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74" w:type="dxa"/>
            <w:gridSpan w:val="24"/>
            <w:tcBorders>
              <w:top w:val="single" w:sz="4" w:space="0" w:color="auto"/>
              <w:left w:val="single" w:sz="4" w:space="0" w:color="auto"/>
              <w:bottom w:val="single" w:sz="4" w:space="0" w:color="auto"/>
              <w:right w:val="single" w:sz="18" w:space="0" w:color="auto"/>
            </w:tcBorders>
          </w:tcPr>
          <w:p w:rsidR="009B481A" w:rsidRPr="00FB3425" w:rsidRDefault="00544614" w:rsidP="008A1D49">
            <w:pPr>
              <w:suppressAutoHyphens/>
              <w:kinsoku w:val="0"/>
              <w:wordWrap w:val="0"/>
              <w:overflowPunct w:val="0"/>
              <w:autoSpaceDE w:val="0"/>
              <w:autoSpaceDN w:val="0"/>
              <w:adjustRightInd w:val="0"/>
              <w:spacing w:line="374" w:lineRule="atLeast"/>
              <w:ind w:firstLineChars="100" w:firstLine="21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自　</w:t>
            </w:r>
            <w:r w:rsidR="008A1D49">
              <w:rPr>
                <w:rFonts w:asciiTheme="minorEastAsia" w:hAnsiTheme="minorEastAsia" w:cs="ＭＳ 明朝" w:hint="eastAsia"/>
                <w:kern w:val="0"/>
                <w:szCs w:val="21"/>
              </w:rPr>
              <w:t>令和</w:t>
            </w: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　</w:t>
            </w:r>
            <w:r w:rsidR="008A1D49">
              <w:rPr>
                <w:rFonts w:asciiTheme="minorEastAsia" w:hAnsiTheme="minorEastAsia" w:cs="ＭＳ 明朝" w:hint="eastAsia"/>
                <w:kern w:val="0"/>
                <w:szCs w:val="21"/>
              </w:rPr>
              <w:t>～</w:t>
            </w:r>
            <w:r w:rsidRPr="00FB3425">
              <w:rPr>
                <w:rFonts w:asciiTheme="minorEastAsia" w:hAnsiTheme="minorEastAsia" w:cs="ＭＳ 明朝" w:hint="eastAsia"/>
                <w:kern w:val="0"/>
                <w:szCs w:val="21"/>
              </w:rPr>
              <w:t xml:space="preserve">　至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4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20"/>
            <w:tcBorders>
              <w:top w:val="single" w:sz="4" w:space="0" w:color="auto"/>
              <w:left w:val="single" w:sz="4" w:space="0" w:color="auto"/>
              <w:bottom w:val="single" w:sz="4" w:space="0" w:color="auto"/>
              <w:right w:val="nil"/>
            </w:tcBorders>
          </w:tcPr>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5C453E">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6672" behindDoc="0" locked="0" layoutInCell="1" allowOverlap="1">
                      <wp:simplePos x="0" y="0"/>
                      <wp:positionH relativeFrom="column">
                        <wp:posOffset>158750</wp:posOffset>
                      </wp:positionH>
                      <wp:positionV relativeFrom="paragraph">
                        <wp:posOffset>58420</wp:posOffset>
                      </wp:positionV>
                      <wp:extent cx="2335530" cy="407670"/>
                      <wp:effectExtent l="7620" t="11430" r="9525" b="952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79C4" id="AutoShape 24" o:spid="_x0000_s1026" type="#_x0000_t185" style="position:absolute;left:0;text-align:left;margin-left:12.5pt;margin-top:4.6pt;width:183.9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kiw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">
                      <v:textbox inset="5.85pt,.7pt,5.85pt,.7pt"/>
                    </v:shape>
                  </w:pict>
                </mc:Fallback>
              </mc:AlternateContent>
            </w:r>
            <w:r w:rsidR="009B481A" w:rsidRPr="00FB3425">
              <w:rPr>
                <w:rFonts w:asciiTheme="minorEastAsia" w:hAnsiTheme="minorEastAsia" w:cs="ＭＳ 明朝" w:hint="eastAsia"/>
                <w:kern w:val="0"/>
                <w:szCs w:val="21"/>
              </w:rPr>
              <w:t>捕獲個体の放置の予定　□有　□無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3"/>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6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96" w:type="dxa"/>
            <w:gridSpan w:val="3"/>
            <w:tcBorders>
              <w:top w:val="single" w:sz="4" w:space="0" w:color="auto"/>
              <w:left w:val="single" w:sz="18" w:space="0" w:color="auto"/>
              <w:bottom w:val="nil"/>
              <w:right w:val="single" w:sz="4" w:space="0" w:color="auto"/>
            </w:tcBorders>
          </w:tcPr>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248920</wp:posOffset>
                      </wp:positionV>
                      <wp:extent cx="635" cy="635"/>
                      <wp:effectExtent l="5715" t="6350" r="12700" b="1206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8261" id="AutoShape 34" o:spid="_x0000_s1026" type="#_x0000_t32" style="position:absolute;left:0;text-align:left;margin-left:-2.1pt;margin-top:19.6pt;width:.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2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5RpJ0&#10;0KKno1MhMpqlvj69thmYFXJvfIb0LF/1s6JfLZKqaIisebB+u2hwTrxHdOfiL1ZDlEP/STGwIRAg&#10;FOtcmc5DQhnQOfTkcusJPztEQbmYATE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"/>
                  </w:pict>
                </mc:Fallback>
              </mc:AlternateConten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84" w:type="dxa"/>
            <w:gridSpan w:val="25"/>
            <w:tcBorders>
              <w:top w:val="single" w:sz="4" w:space="0" w:color="auto"/>
              <w:left w:val="single" w:sz="4" w:space="0" w:color="auto"/>
              <w:bottom w:val="nil"/>
              <w:right w:val="single" w:sz="18" w:space="0" w:color="auto"/>
            </w:tcBorders>
          </w:tcPr>
          <w:p w:rsidR="009B481A" w:rsidRPr="00FB3425" w:rsidRDefault="009B481A">
            <w:pPr>
              <w:widowControl/>
              <w:jc w:val="left"/>
              <w:rPr>
                <w:rFonts w:asciiTheme="minorEastAsia" w:hAnsiTheme="minorEastAsia" w:cs="ＭＳ 明朝"/>
                <w:kern w:val="0"/>
                <w:szCs w:val="21"/>
              </w:rPr>
            </w:pPr>
          </w:p>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5888" behindDoc="0" locked="0" layoutInCell="1" allowOverlap="1">
                      <wp:simplePos x="0" y="0"/>
                      <wp:positionH relativeFrom="column">
                        <wp:posOffset>1270000</wp:posOffset>
                      </wp:positionH>
                      <wp:positionV relativeFrom="paragraph">
                        <wp:posOffset>112395</wp:posOffset>
                      </wp:positionV>
                      <wp:extent cx="828040" cy="252095"/>
                      <wp:effectExtent l="0" t="3175" r="2540" b="190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C7" w:rsidRPr="00BF13C7" w:rsidRDefault="00BF13C7">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00pt;margin-top:8.85pt;width:65.2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O3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" filled="f" stroked="f">
                      <v:textbox inset="5.85pt,.7pt,5.85pt,.7pt">
                        <w:txbxContent>
                          <w:p w:rsidR="00BF13C7" w:rsidRPr="00BF13C7" w:rsidRDefault="00BF13C7">
                            <w:pPr>
                              <w:rPr>
                                <w:sz w:val="16"/>
                              </w:rPr>
                            </w:pPr>
                            <w:r w:rsidRPr="00BF13C7">
                              <w:rPr>
                                <w:rFonts w:hint="eastAsia"/>
                                <w:sz w:val="16"/>
                              </w:rPr>
                              <w:t>（やまおり線）</w:t>
                            </w:r>
                          </w:p>
                        </w:txbxContent>
                      </v:textbox>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1379220</wp:posOffset>
                      </wp:positionH>
                      <wp:positionV relativeFrom="paragraph">
                        <wp:posOffset>192405</wp:posOffset>
                      </wp:positionV>
                      <wp:extent cx="673100" cy="105410"/>
                      <wp:effectExtent l="2540" t="0" r="635" b="190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5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2A81" id="Rectangle 32" o:spid="_x0000_s1026" style="position:absolute;left:0;text-align:left;margin-left:108.6pt;margin-top:15.15pt;width:53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" fillcolor="white [3212]" stroked="f">
                      <v:textbox inset="5.85pt,.7pt,5.85pt,.7pt"/>
                    </v:rect>
                  </w:pict>
                </mc:Fallback>
              </mc:AlternateConten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3026D2">
        <w:trPr>
          <w:trHeight w:val="64"/>
        </w:trPr>
        <w:tc>
          <w:tcPr>
            <w:tcW w:w="843"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80" w:type="dxa"/>
            <w:gridSpan w:val="28"/>
            <w:tcBorders>
              <w:top w:val="nil"/>
              <w:left w:val="single" w:sz="18" w:space="0" w:color="auto"/>
              <w:bottom w:val="single" w:sz="4" w:space="0" w:color="auto"/>
              <w:right w:val="single" w:sz="18" w:space="0" w:color="auto"/>
            </w:tcBorders>
          </w:tcPr>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この点線で折り、接受印の押された面を上にして、車両の見やすい場所に掲示して下さい。</w:t>
            </w:r>
          </w:p>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402"/>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648" w:type="dxa"/>
            <w:gridSpan w:val="4"/>
            <w:tcBorders>
              <w:top w:val="nil"/>
              <w:left w:val="single" w:sz="4" w:space="0" w:color="auto"/>
              <w:bottom w:val="nil"/>
              <w:right w:val="nil"/>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31" w:type="dxa"/>
            <w:gridSpan w:val="2"/>
            <w:tcBorders>
              <w:top w:val="single" w:sz="4" w:space="0" w:color="auto"/>
              <w:left w:val="nil"/>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印</w:t>
            </w: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377"/>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2179" w:type="dxa"/>
            <w:gridSpan w:val="6"/>
            <w:tcBorders>
              <w:top w:val="single" w:sz="4" w:space="0" w:color="auto"/>
              <w:left w:val="single" w:sz="4" w:space="0" w:color="auto"/>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75"/>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val="restart"/>
            <w:tcBorders>
              <w:top w:val="single" w:sz="4" w:space="0" w:color="auto"/>
              <w:left w:val="single" w:sz="4" w:space="0" w:color="auto"/>
              <w:right w:val="single" w:sz="4" w:space="0" w:color="auto"/>
            </w:tcBorders>
          </w:tcPr>
          <w:p w:rsidR="0085763C"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猟</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者</w:t>
            </w:r>
          </w:p>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登録番号</w:t>
            </w:r>
          </w:p>
        </w:tc>
        <w:tc>
          <w:tcPr>
            <w:tcW w:w="1393" w:type="dxa"/>
            <w:gridSpan w:val="3"/>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第一種銃猟</w:t>
            </w:r>
          </w:p>
        </w:tc>
        <w:tc>
          <w:tcPr>
            <w:tcW w:w="1867"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わな猟</w:t>
            </w:r>
          </w:p>
        </w:tc>
        <w:tc>
          <w:tcPr>
            <w:tcW w:w="1845" w:type="dxa"/>
            <w:gridSpan w:val="8"/>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val="restart"/>
            <w:tcBorders>
              <w:top w:val="single" w:sz="4" w:space="0" w:color="auto"/>
              <w:left w:val="single" w:sz="4" w:space="0" w:color="auto"/>
              <w:right w:val="single" w:sz="18" w:space="0" w:color="auto"/>
            </w:tcBorders>
          </w:tcPr>
          <w:p w:rsidR="0085763C" w:rsidRPr="00692702" w:rsidRDefault="00692702" w:rsidP="0069270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18"/>
              </w:rPr>
            </w:pPr>
            <w:r w:rsidRPr="00692702">
              <w:rPr>
                <w:rFonts w:asciiTheme="minorEastAsia" w:hAnsiTheme="minorEastAsia" w:cs="ＭＳ 明朝" w:hint="eastAsia"/>
                <w:kern w:val="0"/>
                <w:sz w:val="18"/>
                <w:szCs w:val="18"/>
              </w:rPr>
              <w:t>狩猟者のみ記載</w:t>
            </w: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60"/>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tcBorders>
              <w:left w:val="single" w:sz="4" w:space="0" w:color="auto"/>
              <w:bottom w:val="nil"/>
              <w:right w:val="single" w:sz="4" w:space="0" w:color="auto"/>
            </w:tcBorders>
          </w:tcPr>
          <w:p w:rsidR="0085763C" w:rsidRPr="00FB3425"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393" w:type="dxa"/>
            <w:gridSpan w:val="3"/>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第二種</w:t>
            </w:r>
            <w:r w:rsidRPr="003026D2">
              <w:rPr>
                <w:rFonts w:asciiTheme="minorEastAsia" w:hAnsiTheme="minorEastAsia" w:cs="ＭＳ 明朝" w:hint="eastAsia"/>
                <w:kern w:val="0"/>
                <w:szCs w:val="21"/>
              </w:rPr>
              <w:t>銃猟</w:t>
            </w:r>
          </w:p>
        </w:tc>
        <w:tc>
          <w:tcPr>
            <w:tcW w:w="1867"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網　猟</w:t>
            </w:r>
          </w:p>
        </w:tc>
        <w:tc>
          <w:tcPr>
            <w:tcW w:w="1845" w:type="dxa"/>
            <w:gridSpan w:val="8"/>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tcBorders>
              <w:left w:val="single" w:sz="4" w:space="0" w:color="auto"/>
              <w:bottom w:val="nil"/>
              <w:right w:val="single" w:sz="18"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85763C">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692702" w:rsidRPr="00FB3425" w:rsidRDefault="0085763C" w:rsidP="00692702">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692702">
              <w:rPr>
                <w:rFonts w:asciiTheme="minorEastAsia" w:hAnsiTheme="minorEastAsia" w:cs="ＭＳ 明朝" w:hint="eastAsia"/>
                <w:kern w:val="0"/>
                <w:szCs w:val="21"/>
              </w:rPr>
              <w:t>注意事項</w:t>
            </w:r>
            <w:r w:rsidRPr="00FB3425">
              <w:rPr>
                <w:rFonts w:asciiTheme="minorEastAsia" w:hAnsiTheme="minorEastAsia" w:cs="ＭＳ 明朝" w:hint="eastAsia"/>
                <w:kern w:val="0"/>
                <w:szCs w:val="21"/>
              </w:rPr>
              <w:t>＊１）</w:t>
            </w: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370"/>
        </w:trPr>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4"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275"/>
        </w:trPr>
        <w:tc>
          <w:tcPr>
            <w:tcW w:w="843" w:type="dxa"/>
            <w:vMerge/>
            <w:tcBorders>
              <w:left w:val="nil"/>
              <w:bottom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18"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18"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203"/>
        </w:trPr>
        <w:tc>
          <w:tcPr>
            <w:tcW w:w="4297" w:type="dxa"/>
            <w:gridSpan w:val="10"/>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783" w:type="dxa"/>
            <w:gridSpan w:val="18"/>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チェックして下さい。</w:t>
            </w: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11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76"/>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49"/>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02"/>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9B481A" w:rsidRPr="00FB3425" w:rsidRDefault="008A1D49" w:rsidP="008A1D49">
      <w:pPr>
        <w:overflowPunct w:val="0"/>
        <w:ind w:left="434" w:right="434"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令和</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月</w:t>
      </w:r>
      <w:r>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日</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森林管理署（</w:t>
      </w:r>
      <w:r w:rsidR="009B481A" w:rsidRPr="00FB3425">
        <w:rPr>
          <w:rFonts w:asciiTheme="minorEastAsia" w:hAnsiTheme="minorEastAsia" w:cs="ＭＳ 明朝" w:hint="eastAsia"/>
          <w:kern w:val="0"/>
          <w:szCs w:val="21"/>
        </w:rPr>
        <w:t>支）</w:t>
      </w:r>
      <w:r w:rsidR="009B481A" w:rsidRPr="00FB3425">
        <w:rPr>
          <w:rFonts w:asciiTheme="minorEastAsia" w:hAnsiTheme="minorEastAsia" w:cs="ＭＳ 明朝"/>
          <w:kern w:val="0"/>
          <w:szCs w:val="21"/>
        </w:rPr>
        <w:t>長</w:t>
      </w:r>
    </w:p>
    <w:p w:rsidR="0042155B" w:rsidRPr="00E758CE" w:rsidRDefault="0042155B" w:rsidP="009B481A">
      <w:pPr>
        <w:overflowPunct w:val="0"/>
        <w:ind w:left="434" w:right="434"/>
        <w:textAlignment w:val="baseline"/>
        <w:rPr>
          <w:rFonts w:asciiTheme="minorEastAsia" w:hAnsiTheme="minorEastAsia" w:cs="ＭＳ 明朝"/>
          <w:b/>
          <w:kern w:val="0"/>
          <w:szCs w:val="21"/>
        </w:rPr>
      </w:pPr>
      <w:r w:rsidRPr="00E758CE">
        <w:rPr>
          <w:rFonts w:asciiTheme="minorEastAsia" w:hAnsiTheme="minorEastAsia" w:cs="ＭＳ 明朝" w:hint="eastAsia"/>
          <w:b/>
          <w:kern w:val="0"/>
          <w:szCs w:val="21"/>
        </w:rPr>
        <w:lastRenderedPageBreak/>
        <w:t>注意事項</w:t>
      </w:r>
    </w:p>
    <w:p w:rsidR="006E652B" w:rsidRDefault="006E652B" w:rsidP="00876577">
      <w:pPr>
        <w:overflowPunct w:val="0"/>
        <w:ind w:leftChars="202" w:left="670" w:right="434" w:hangingChars="117" w:hanging="246"/>
        <w:textAlignment w:val="baseline"/>
        <w:rPr>
          <w:rFonts w:asciiTheme="minorEastAsia" w:hAnsiTheme="minorEastAsia" w:cs="ＭＳ 明朝"/>
          <w:kern w:val="0"/>
          <w:szCs w:val="21"/>
        </w:rPr>
      </w:pPr>
    </w:p>
    <w:p w:rsidR="00876577" w:rsidRPr="00FB3425" w:rsidRDefault="008C1842" w:rsidP="00876577">
      <w:pPr>
        <w:overflowPunct w:val="0"/>
        <w:ind w:leftChars="202" w:left="670" w:right="434"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E758CE">
        <w:rPr>
          <w:rFonts w:asciiTheme="minorEastAsia" w:hAnsiTheme="minorEastAsia" w:cs="ＭＳ 明朝" w:hint="eastAsia"/>
          <w:b/>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E758CE">
        <w:rPr>
          <w:rFonts w:asciiTheme="minorEastAsia" w:hAnsiTheme="minorEastAsia" w:cs="ＭＳ 明朝" w:hint="eastAsia"/>
          <w:b/>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w:t>
      </w:r>
      <w:r w:rsidR="00876577" w:rsidRPr="00E758CE">
        <w:rPr>
          <w:rFonts w:asciiTheme="minorEastAsia" w:hAnsiTheme="minorEastAsia" w:cs="ＭＳ 明朝" w:hint="eastAsia"/>
          <w:kern w:val="0"/>
          <w:szCs w:val="21"/>
          <w:u w:val="single"/>
        </w:rPr>
        <w:t>入林の際に携行</w:t>
      </w:r>
      <w:r w:rsidR="00876577" w:rsidRPr="00FB3425">
        <w:rPr>
          <w:rFonts w:asciiTheme="minorEastAsia" w:hAnsiTheme="minorEastAsia" w:cs="ＭＳ 明朝" w:hint="eastAsia"/>
          <w:kern w:val="0"/>
          <w:szCs w:val="21"/>
        </w:rPr>
        <w:t>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7836E7">
      <w:pPr>
        <w:overflowPunct w:val="0"/>
        <w:ind w:leftChars="202" w:left="670" w:right="434"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w:t>
      </w:r>
      <w:r w:rsidR="00AE23C8">
        <w:rPr>
          <w:rFonts w:asciiTheme="minorEastAsia" w:hAnsiTheme="minorEastAsia" w:cs="ＭＳ 明朝" w:hint="eastAsia"/>
          <w:kern w:val="0"/>
          <w:szCs w:val="21"/>
        </w:rPr>
        <w:t>署</w:t>
      </w:r>
      <w:r w:rsidR="007F4341" w:rsidRPr="007F4341">
        <w:rPr>
          <w:rFonts w:asciiTheme="minorEastAsia" w:hAnsiTheme="minorEastAsia" w:cs="ＭＳ 明朝" w:hint="eastAsia"/>
          <w:kern w:val="0"/>
          <w:szCs w:val="21"/>
        </w:rPr>
        <w:t>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w:t>
      </w:r>
      <w:r w:rsidR="00E15D78">
        <w:rPr>
          <w:rFonts w:asciiTheme="minorEastAsia" w:hAnsiTheme="minorEastAsia" w:cs="ＭＳ 明朝" w:hint="eastAsia"/>
          <w:kern w:val="0"/>
          <w:szCs w:val="21"/>
        </w:rPr>
        <w:t>ご</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Default="00BA71AB" w:rsidP="007836E7">
      <w:pPr>
        <w:overflowPunct w:val="0"/>
        <w:ind w:leftChars="302" w:left="634" w:right="434" w:firstLineChars="100" w:firstLine="210"/>
        <w:textAlignment w:val="baseline"/>
      </w:pPr>
      <w:r>
        <w:rPr>
          <w:rFonts w:asciiTheme="minorEastAsia" w:hAnsiTheme="minorEastAsia" w:cs="ＭＳ 明朝" w:hint="eastAsia"/>
          <w:kern w:val="0"/>
          <w:szCs w:val="21"/>
        </w:rPr>
        <w:t>東北</w:t>
      </w:r>
      <w:r w:rsidR="0042155B" w:rsidRPr="00FB3425">
        <w:rPr>
          <w:rFonts w:asciiTheme="minorEastAsia" w:hAnsiTheme="minorEastAsia" w:cs="ＭＳ 明朝" w:hint="eastAsia"/>
          <w:kern w:val="0"/>
          <w:szCs w:val="21"/>
        </w:rPr>
        <w:t>森林管理局</w:t>
      </w:r>
      <w:r w:rsidR="0042155B" w:rsidRPr="00FB3425">
        <w:rPr>
          <w:rFonts w:asciiTheme="minorEastAsia" w:hAnsiTheme="minorEastAsia" w:cs="ＭＳ 明朝"/>
          <w:kern w:val="0"/>
          <w:szCs w:val="21"/>
        </w:rPr>
        <w:t>URL</w:t>
      </w:r>
      <w:r w:rsidR="0042155B" w:rsidRPr="00FB3425">
        <w:rPr>
          <w:rFonts w:asciiTheme="minorEastAsia" w:hAnsiTheme="minorEastAsia" w:cs="ＭＳ 明朝" w:hint="eastAsia"/>
          <w:kern w:val="0"/>
          <w:szCs w:val="21"/>
        </w:rPr>
        <w:t xml:space="preserve">　</w:t>
      </w:r>
      <w:hyperlink r:id="rId7" w:history="1">
        <w:r w:rsidR="001B025D" w:rsidRPr="00150D09">
          <w:rPr>
            <w:rStyle w:val="a9"/>
          </w:rPr>
          <w:t>http://www.rinya.maff.go.jp/tohoku/apply/nyurin/</w:t>
        </w:r>
      </w:hyperlink>
    </w:p>
    <w:p w:rsidR="004A45C0" w:rsidRPr="00FB3425" w:rsidRDefault="009E74DA"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立入禁止区域図は、年度始め（</w:t>
      </w:r>
      <w:r w:rsidR="00BA71AB">
        <w:rPr>
          <w:rFonts w:asciiTheme="minorEastAsia" w:hAnsiTheme="minorEastAsia" w:cs="ＭＳ 明朝" w:hint="eastAsia"/>
          <w:kern w:val="0"/>
          <w:szCs w:val="21"/>
        </w:rPr>
        <w:t>５</w:t>
      </w:r>
      <w:r w:rsidRPr="00FB3425">
        <w:rPr>
          <w:rFonts w:asciiTheme="minorEastAsia" w:hAnsiTheme="minorEastAsia" w:cs="ＭＳ 明朝" w:hint="eastAsia"/>
          <w:kern w:val="0"/>
          <w:szCs w:val="21"/>
        </w:rPr>
        <w:t>月頃）及び猟期前（</w:t>
      </w:r>
      <w:r w:rsidR="00BA71AB">
        <w:rPr>
          <w:rFonts w:asciiTheme="minorEastAsia" w:hAnsiTheme="minorEastAsia" w:cs="ＭＳ 明朝" w:hint="eastAsia"/>
          <w:kern w:val="0"/>
          <w:szCs w:val="21"/>
        </w:rPr>
        <w:t>１０</w:t>
      </w:r>
      <w:r w:rsidRPr="00FB3425">
        <w:rPr>
          <w:rFonts w:asciiTheme="minorEastAsia" w:hAnsiTheme="minorEastAsia" w:cs="ＭＳ 明朝" w:hint="eastAsia"/>
          <w:kern w:val="0"/>
          <w:szCs w:val="21"/>
        </w:rPr>
        <w:t>月頃）に更新します</w:t>
      </w:r>
      <w:r w:rsidR="004A45C0" w:rsidRPr="00FB3425">
        <w:rPr>
          <w:rFonts w:asciiTheme="minorEastAsia" w:hAnsiTheme="minorEastAsia" w:cs="ＭＳ 明朝" w:hint="eastAsia"/>
          <w:kern w:val="0"/>
          <w:szCs w:val="21"/>
        </w:rPr>
        <w:t>。</w:t>
      </w:r>
    </w:p>
    <w:p w:rsidR="0042155B" w:rsidRPr="00FB3425" w:rsidRDefault="004A45C0"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w:t>
      </w:r>
      <w:r w:rsidR="00E15D78">
        <w:rPr>
          <w:rFonts w:asciiTheme="minorEastAsia" w:hAnsiTheme="minorEastAsia" w:cs="ＭＳ 明朝" w:hint="eastAsia"/>
          <w:kern w:val="0"/>
          <w:szCs w:val="21"/>
          <w:u w:val="single"/>
        </w:rPr>
        <w:t>ください</w:t>
      </w:r>
      <w:r w:rsidR="009E74DA" w:rsidRPr="00FB3425">
        <w:rPr>
          <w:rFonts w:asciiTheme="minorEastAsia" w:hAnsiTheme="minorEastAsia" w:cs="ＭＳ 明朝" w:hint="eastAsia"/>
          <w:kern w:val="0"/>
          <w:szCs w:val="21"/>
        </w:rPr>
        <w:t>。</w:t>
      </w:r>
    </w:p>
    <w:p w:rsidR="0042155B" w:rsidRPr="00FB3425" w:rsidRDefault="00E55F1B" w:rsidP="007836E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w:t>
      </w:r>
      <w:r w:rsidR="0042155B" w:rsidRPr="00E758CE">
        <w:rPr>
          <w:rFonts w:asciiTheme="minorEastAsia" w:hAnsiTheme="minorEastAsia" w:cs="ＭＳ 明朝" w:hint="eastAsia"/>
          <w:kern w:val="0"/>
          <w:szCs w:val="21"/>
          <w:u w:val="single"/>
        </w:rPr>
        <w:t>団体で届け出る場合</w:t>
      </w:r>
      <w:r w:rsidR="0042155B" w:rsidRPr="00FB342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color="000000"/>
        </w:rPr>
        <w:t>別紙１</w:t>
      </w:r>
      <w:r w:rsidR="006C6E35" w:rsidRPr="00FB3425">
        <w:rPr>
          <w:rFonts w:asciiTheme="minorEastAsia" w:hAnsiTheme="minorEastAsia" w:cs="ＭＳ 明朝" w:hint="eastAsia"/>
          <w:kern w:val="0"/>
          <w:szCs w:val="21"/>
          <w:u w:val="single" w:color="000000"/>
        </w:rPr>
        <w:t>の</w:t>
      </w:r>
      <w:r w:rsidR="006C6E35" w:rsidRPr="00E758CE">
        <w:rPr>
          <w:rFonts w:asciiTheme="minorEastAsia" w:hAnsiTheme="minorEastAsia" w:cs="ＭＳ 明朝" w:hint="eastAsia"/>
          <w:b/>
          <w:kern w:val="0"/>
          <w:szCs w:val="21"/>
          <w:u w:val="single" w:color="000000"/>
        </w:rPr>
        <w:t>構成員名簿</w:t>
      </w:r>
      <w:r w:rsidR="006C6E35" w:rsidRPr="00FB3425">
        <w:rPr>
          <w:rFonts w:asciiTheme="minorEastAsia" w:hAnsiTheme="minorEastAsia" w:cs="ＭＳ 明朝" w:hint="eastAsia"/>
          <w:kern w:val="0"/>
          <w:szCs w:val="21"/>
          <w:u w:val="single" w:color="000000"/>
        </w:rPr>
        <w:t>を提出</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w:t>
      </w:r>
      <w:r w:rsidR="006C6E35" w:rsidRPr="00FB3425">
        <w:rPr>
          <w:rFonts w:asciiTheme="minorEastAsia" w:hAnsiTheme="minorEastAsia" w:cs="ＭＳ 明朝" w:hint="eastAsia"/>
          <w:kern w:val="0"/>
          <w:szCs w:val="21"/>
        </w:rPr>
        <w:t>さい</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狩猟</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別紙１－１</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有害鳥獣捕獲・個体数調整・その他</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別紙１－２</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指定管理鳥獣捕獲等事業</w:t>
      </w:r>
      <w:r w:rsidR="006C6E35">
        <w:rPr>
          <w:rFonts w:asciiTheme="minorEastAsia" w:hAnsiTheme="minorEastAsia" w:cs="ＭＳ 明朝" w:hint="eastAsia"/>
          <w:kern w:val="0"/>
          <w:szCs w:val="21"/>
        </w:rPr>
        <w:t>は</w:t>
      </w:r>
      <w:r w:rsidR="00470CA9" w:rsidRPr="00E758CE">
        <w:rPr>
          <w:rFonts w:asciiTheme="minorEastAsia" w:hAnsiTheme="minorEastAsia" w:cs="ＭＳ 明朝" w:hint="eastAsia"/>
          <w:b/>
          <w:kern w:val="0"/>
          <w:szCs w:val="21"/>
          <w:u w:val="single"/>
        </w:rPr>
        <w:t>別紙</w:t>
      </w:r>
      <w:r w:rsidR="006C6E35" w:rsidRPr="00E758CE">
        <w:rPr>
          <w:rFonts w:asciiTheme="minorEastAsia" w:hAnsiTheme="minorEastAsia" w:cs="ＭＳ 明朝" w:hint="eastAsia"/>
          <w:b/>
          <w:kern w:val="0"/>
          <w:szCs w:val="21"/>
          <w:u w:val="single"/>
        </w:rPr>
        <w:t>１－３</w:t>
      </w:r>
      <w:r w:rsidR="006C6E35">
        <w:rPr>
          <w:rFonts w:asciiTheme="minorEastAsia" w:hAnsiTheme="minorEastAsia" w:cs="ＭＳ 明朝" w:hint="eastAsia"/>
          <w:kern w:val="0"/>
          <w:szCs w:val="21"/>
        </w:rPr>
        <w:t>）</w:t>
      </w:r>
      <w:r w:rsidR="006C6E35" w:rsidRPr="00FB3425">
        <w:rPr>
          <w:rFonts w:asciiTheme="minorEastAsia" w:hAnsiTheme="minorEastAsia" w:cs="ＭＳ 明朝" w:hint="eastAsia"/>
          <w:kern w:val="0"/>
          <w:szCs w:val="21"/>
        </w:rPr>
        <w:t>。</w:t>
      </w:r>
    </w:p>
    <w:p w:rsidR="00E55F1B" w:rsidRPr="00FB3425" w:rsidRDefault="00E55F1B" w:rsidP="00E55F1B">
      <w:pPr>
        <w:overflowPunct w:val="0"/>
        <w:ind w:leftChars="300" w:left="630" w:right="434"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006C6E35" w:rsidRPr="00FB3425">
        <w:rPr>
          <w:rFonts w:asciiTheme="minorEastAsia" w:hAnsiTheme="minorEastAsia" w:cs="ＭＳ 明朝" w:hint="eastAsia"/>
          <w:kern w:val="0"/>
          <w:szCs w:val="21"/>
          <w:u w:val="single" w:color="000000"/>
        </w:rPr>
        <w:t>安全のための遵守事項</w:t>
      </w:r>
      <w:r w:rsidR="006C6E35" w:rsidRPr="00FB3425">
        <w:rPr>
          <w:rFonts w:asciiTheme="minorEastAsia" w:hAnsiTheme="minorEastAsia" w:cs="ＭＳ 明朝" w:hint="eastAsia"/>
          <w:kern w:val="0"/>
          <w:szCs w:val="21"/>
          <w:u w:val="single"/>
        </w:rPr>
        <w:t>及び立入禁止区域図</w:t>
      </w:r>
      <w:r w:rsidR="006C6E35" w:rsidRPr="00E758CE">
        <w:rPr>
          <w:rFonts w:asciiTheme="minorEastAsia" w:hAnsiTheme="minorEastAsia" w:cs="ＭＳ 明朝" w:hint="eastAsia"/>
          <w:kern w:val="0"/>
          <w:szCs w:val="21"/>
        </w:rPr>
        <w:t>を、</w:t>
      </w:r>
      <w:r w:rsidR="006C6E35" w:rsidRPr="00FB3425">
        <w:rPr>
          <w:rFonts w:asciiTheme="minorEastAsia" w:hAnsiTheme="minorEastAsia" w:cs="ＭＳ 明朝" w:hint="eastAsia"/>
          <w:kern w:val="0"/>
          <w:szCs w:val="21"/>
          <w:u w:val="single" w:color="000000"/>
        </w:rPr>
        <w:t>構成員に必ず伝達</w:t>
      </w:r>
      <w:r w:rsidR="006C6E35" w:rsidRPr="00E758CE">
        <w:rPr>
          <w:rFonts w:asciiTheme="minorEastAsia" w:hAnsiTheme="minorEastAsia" w:cs="ＭＳ 明朝" w:hint="eastAsia"/>
          <w:kern w:val="0"/>
          <w:szCs w:val="21"/>
        </w:rPr>
        <w:t>した上で</w:t>
      </w:r>
      <w:r w:rsidR="006C6E35" w:rsidRPr="00FB3425">
        <w:rPr>
          <w:rFonts w:asciiTheme="minorEastAsia" w:hAnsiTheme="minorEastAsia" w:cs="ＭＳ 明朝" w:hint="eastAsia"/>
          <w:kern w:val="0"/>
          <w:szCs w:val="21"/>
          <w:u w:val="single" w:color="000000"/>
        </w:rPr>
        <w:t>申請</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ください</w:t>
      </w:r>
      <w:r w:rsidR="006C6E35" w:rsidRPr="00FB3425">
        <w:rPr>
          <w:rFonts w:asciiTheme="minorEastAsia" w:hAnsiTheme="minorEastAsia" w:cs="ＭＳ 明朝" w:hint="eastAsia"/>
          <w:kern w:val="0"/>
          <w:szCs w:val="21"/>
        </w:rPr>
        <w:t>。</w:t>
      </w:r>
    </w:p>
    <w:p w:rsidR="001D2682" w:rsidRPr="001D2682" w:rsidRDefault="00E55F1B" w:rsidP="00BF13C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470CA9">
        <w:rPr>
          <w:rFonts w:asciiTheme="minorEastAsia" w:hAnsiTheme="minorEastAsia" w:cs="ＭＳ 明朝" w:hint="eastAsia"/>
          <w:kern w:val="0"/>
          <w:szCs w:val="21"/>
          <w:u w:val="single"/>
        </w:rPr>
        <w:t>実際</w:t>
      </w:r>
      <w:r w:rsidR="009B481A" w:rsidRPr="00470CA9">
        <w:rPr>
          <w:rFonts w:asciiTheme="minorEastAsia" w:hAnsiTheme="minorEastAsia" w:cs="ＭＳ 明朝"/>
          <w:kern w:val="0"/>
          <w:szCs w:val="21"/>
          <w:u w:val="single"/>
        </w:rPr>
        <w:t>に入林</w:t>
      </w:r>
      <w:r w:rsidR="009B481A" w:rsidRPr="00470CA9">
        <w:rPr>
          <w:rFonts w:asciiTheme="minorEastAsia" w:hAnsiTheme="minorEastAsia" w:cs="ＭＳ 明朝" w:hint="eastAsia"/>
          <w:kern w:val="0"/>
          <w:szCs w:val="21"/>
          <w:u w:val="single"/>
        </w:rPr>
        <w:t>する日が決まった</w:t>
      </w:r>
      <w:r w:rsidR="009B481A" w:rsidRPr="00470CA9">
        <w:rPr>
          <w:rFonts w:asciiTheme="minorEastAsia" w:hAnsiTheme="minorEastAsia" w:cs="ＭＳ 明朝"/>
          <w:kern w:val="0"/>
          <w:szCs w:val="21"/>
          <w:u w:val="single"/>
        </w:rPr>
        <w:t>場合</w:t>
      </w:r>
      <w:r w:rsidR="009B481A" w:rsidRPr="00470CA9">
        <w:rPr>
          <w:rFonts w:asciiTheme="minorEastAsia" w:hAnsiTheme="minorEastAsia" w:cs="ＭＳ 明朝"/>
          <w:kern w:val="0"/>
          <w:szCs w:val="21"/>
        </w:rPr>
        <w:t>には、入林する日までに</w:t>
      </w:r>
      <w:r w:rsidR="00CD4197" w:rsidRPr="00470CA9">
        <w:rPr>
          <w:rFonts w:asciiTheme="minorEastAsia" w:hAnsiTheme="minorEastAsia" w:cs="ＭＳ 明朝" w:hint="eastAsia"/>
          <w:kern w:val="0"/>
          <w:szCs w:val="21"/>
        </w:rPr>
        <w:t>日時及び</w:t>
      </w:r>
      <w:r w:rsidR="009B481A" w:rsidRPr="00470CA9">
        <w:rPr>
          <w:rFonts w:asciiTheme="minorEastAsia" w:hAnsiTheme="minorEastAsia" w:cs="ＭＳ 明朝" w:hint="eastAsia"/>
          <w:kern w:val="0"/>
          <w:szCs w:val="21"/>
        </w:rPr>
        <w:t>場所を</w:t>
      </w:r>
      <w:r w:rsidR="00470CA9">
        <w:rPr>
          <w:rFonts w:asciiTheme="minorEastAsia" w:hAnsiTheme="minorEastAsia" w:cs="ＭＳ 明朝" w:hint="eastAsia"/>
          <w:kern w:val="0"/>
          <w:szCs w:val="21"/>
        </w:rPr>
        <w:t>記載した</w:t>
      </w:r>
      <w:r w:rsidR="00470CA9" w:rsidRPr="00E758CE">
        <w:rPr>
          <w:rFonts w:asciiTheme="minorEastAsia" w:hAnsiTheme="minorEastAsia" w:cs="ＭＳ 明朝" w:hint="eastAsia"/>
          <w:b/>
          <w:kern w:val="0"/>
          <w:szCs w:val="21"/>
          <w:u w:val="single"/>
        </w:rPr>
        <w:t>別添１</w:t>
      </w:r>
      <w:r w:rsidR="00470CA9" w:rsidRPr="00470CA9">
        <w:rPr>
          <w:rFonts w:asciiTheme="minorEastAsia" w:hAnsiTheme="minorEastAsia" w:cs="ＭＳ 明朝" w:hint="eastAsia"/>
          <w:kern w:val="0"/>
          <w:szCs w:val="21"/>
          <w:u w:val="single"/>
        </w:rPr>
        <w:t>の</w:t>
      </w:r>
      <w:r w:rsidR="00470CA9" w:rsidRPr="00E758CE">
        <w:rPr>
          <w:rFonts w:asciiTheme="minorEastAsia" w:hAnsiTheme="minorEastAsia" w:cs="ＭＳ 明朝" w:hint="eastAsia"/>
          <w:b/>
          <w:kern w:val="0"/>
          <w:szCs w:val="21"/>
          <w:u w:val="single"/>
        </w:rPr>
        <w:t>入林連絡票</w:t>
      </w:r>
      <w:r w:rsidR="002F3DC7">
        <w:rPr>
          <w:rFonts w:asciiTheme="minorEastAsia" w:hAnsiTheme="minorEastAsia" w:cs="ＭＳ 明朝" w:hint="eastAsia"/>
          <w:kern w:val="0"/>
          <w:szCs w:val="21"/>
        </w:rPr>
        <w:t>（</w:t>
      </w:r>
      <w:r w:rsidR="004F5861" w:rsidRPr="004F5861">
        <w:rPr>
          <w:rFonts w:asciiTheme="minorEastAsia" w:hAnsiTheme="minorEastAsia" w:cs="ＭＳ 明朝" w:hint="eastAsia"/>
          <w:kern w:val="0"/>
          <w:szCs w:val="21"/>
        </w:rPr>
        <w:t>各県内</w:t>
      </w:r>
      <w:r w:rsidR="004F5861">
        <w:rPr>
          <w:rFonts w:asciiTheme="minorEastAsia" w:hAnsiTheme="minorEastAsia" w:cs="ＭＳ 明朝" w:hint="eastAsia"/>
          <w:kern w:val="0"/>
          <w:szCs w:val="21"/>
        </w:rPr>
        <w:t>別様式</w:t>
      </w:r>
      <w:r w:rsidR="002F3DC7">
        <w:rPr>
          <w:rFonts w:asciiTheme="minorEastAsia" w:hAnsiTheme="minorEastAsia" w:cs="ＭＳ 明朝" w:hint="eastAsia"/>
          <w:kern w:val="0"/>
          <w:szCs w:val="21"/>
        </w:rPr>
        <w:t>）</w:t>
      </w:r>
      <w:r w:rsidR="00470CA9" w:rsidRPr="00470CA9">
        <w:rPr>
          <w:rFonts w:asciiTheme="minorEastAsia" w:hAnsiTheme="minorEastAsia" w:cs="ＭＳ 明朝" w:hint="eastAsia"/>
          <w:kern w:val="0"/>
          <w:szCs w:val="21"/>
        </w:rPr>
        <w:t>を</w:t>
      </w:r>
      <w:r w:rsidR="009B481A" w:rsidRPr="00470CA9">
        <w:rPr>
          <w:rFonts w:asciiTheme="minorEastAsia" w:hAnsiTheme="minorEastAsia" w:cs="ＭＳ 明朝"/>
          <w:kern w:val="0"/>
          <w:szCs w:val="21"/>
        </w:rPr>
        <w:t>管轄する</w:t>
      </w:r>
      <w:r w:rsidR="009B481A" w:rsidRPr="00470CA9">
        <w:rPr>
          <w:rFonts w:asciiTheme="minorEastAsia" w:hAnsiTheme="minorEastAsia" w:cs="ＭＳ 明朝" w:hint="eastAsia"/>
          <w:kern w:val="0"/>
          <w:szCs w:val="21"/>
        </w:rPr>
        <w:t>森林</w:t>
      </w:r>
      <w:r w:rsidR="009B481A" w:rsidRPr="00470CA9">
        <w:rPr>
          <w:rFonts w:asciiTheme="minorEastAsia" w:hAnsiTheme="minorEastAsia" w:cs="ＭＳ 明朝"/>
          <w:kern w:val="0"/>
          <w:szCs w:val="21"/>
        </w:rPr>
        <w:t>管理署</w:t>
      </w:r>
      <w:r w:rsidR="00B75AED" w:rsidRPr="00470CA9">
        <w:rPr>
          <w:rFonts w:asciiTheme="minorEastAsia" w:hAnsiTheme="minorEastAsia" w:cs="ＭＳ 明朝" w:hint="eastAsia"/>
          <w:kern w:val="0"/>
          <w:szCs w:val="21"/>
        </w:rPr>
        <w:t>等</w:t>
      </w:r>
      <w:r w:rsidR="009B481A" w:rsidRPr="00470CA9">
        <w:rPr>
          <w:rFonts w:asciiTheme="minorEastAsia" w:hAnsiTheme="minorEastAsia" w:cs="ＭＳ 明朝"/>
          <w:kern w:val="0"/>
          <w:szCs w:val="21"/>
        </w:rPr>
        <w:t>に</w:t>
      </w:r>
      <w:r w:rsidR="009B481A" w:rsidRPr="00E758CE">
        <w:rPr>
          <w:rFonts w:asciiTheme="minorEastAsia" w:hAnsiTheme="minorEastAsia" w:cs="ＭＳ 明朝"/>
          <w:kern w:val="0"/>
          <w:szCs w:val="21"/>
          <w:u w:val="single"/>
        </w:rPr>
        <w:t>FAX、電子メール</w:t>
      </w:r>
      <w:r w:rsidR="009B481A" w:rsidRPr="00470CA9">
        <w:rPr>
          <w:rFonts w:asciiTheme="minorEastAsia" w:hAnsiTheme="minorEastAsia" w:cs="ＭＳ 明朝"/>
          <w:kern w:val="0"/>
          <w:szCs w:val="21"/>
        </w:rPr>
        <w:t>のいずれかの方法により</w:t>
      </w:r>
      <w:r w:rsidR="00470CA9">
        <w:rPr>
          <w:rFonts w:asciiTheme="minorEastAsia" w:hAnsiTheme="minorEastAsia" w:cs="ＭＳ 明朝" w:hint="eastAsia"/>
          <w:kern w:val="0"/>
          <w:szCs w:val="21"/>
        </w:rPr>
        <w:t>提出してください。また</w:t>
      </w:r>
      <w:r w:rsidR="00E758CE">
        <w:rPr>
          <w:rFonts w:asciiTheme="minorEastAsia" w:hAnsiTheme="minorEastAsia" w:cs="ＭＳ 明朝" w:hint="eastAsia"/>
          <w:kern w:val="0"/>
          <w:szCs w:val="21"/>
        </w:rPr>
        <w:t>、</w:t>
      </w:r>
      <w:r w:rsidR="00470CA9" w:rsidRPr="00E758CE">
        <w:rPr>
          <w:rFonts w:asciiTheme="minorEastAsia" w:hAnsiTheme="minorEastAsia" w:cs="ＭＳ 明朝" w:hint="eastAsia"/>
          <w:kern w:val="0"/>
          <w:szCs w:val="21"/>
          <w:u w:val="single"/>
        </w:rPr>
        <w:t>電話</w:t>
      </w:r>
      <w:r w:rsidR="00470CA9">
        <w:rPr>
          <w:rFonts w:asciiTheme="minorEastAsia" w:hAnsiTheme="minorEastAsia" w:cs="ＭＳ 明朝" w:hint="eastAsia"/>
          <w:kern w:val="0"/>
          <w:szCs w:val="21"/>
        </w:rPr>
        <w:t>の場合は</w:t>
      </w:r>
      <w:r w:rsidR="00E758CE">
        <w:rPr>
          <w:rFonts w:asciiTheme="minorEastAsia" w:hAnsiTheme="minorEastAsia" w:cs="ＭＳ 明朝" w:hint="eastAsia"/>
          <w:kern w:val="0"/>
          <w:szCs w:val="21"/>
        </w:rPr>
        <w:t>連絡票の内容を</w:t>
      </w:r>
      <w:r w:rsidR="00E15D78" w:rsidRPr="00470CA9">
        <w:rPr>
          <w:rFonts w:asciiTheme="minorEastAsia" w:hAnsiTheme="minorEastAsia" w:cs="ＭＳ 明朝" w:hint="eastAsia"/>
          <w:kern w:val="0"/>
          <w:szCs w:val="21"/>
        </w:rPr>
        <w:t>ご</w:t>
      </w:r>
      <w:r w:rsidR="009B481A" w:rsidRPr="00470CA9">
        <w:rPr>
          <w:rFonts w:asciiTheme="minorEastAsia" w:hAnsiTheme="minorEastAsia" w:cs="ＭＳ 明朝" w:hint="eastAsia"/>
          <w:kern w:val="0"/>
          <w:szCs w:val="21"/>
        </w:rPr>
        <w:t>連絡</w:t>
      </w:r>
      <w:r w:rsidR="00E15D78" w:rsidRPr="00470CA9">
        <w:rPr>
          <w:rFonts w:asciiTheme="minorEastAsia" w:hAnsiTheme="minorEastAsia" w:cs="ＭＳ 明朝" w:hint="eastAsia"/>
          <w:kern w:val="0"/>
          <w:szCs w:val="21"/>
        </w:rPr>
        <w:t>くだ</w:t>
      </w:r>
      <w:r w:rsidR="009B481A" w:rsidRPr="00470CA9">
        <w:rPr>
          <w:rFonts w:asciiTheme="minorEastAsia" w:hAnsiTheme="minorEastAsia" w:cs="ＭＳ 明朝"/>
          <w:kern w:val="0"/>
          <w:szCs w:val="21"/>
        </w:rPr>
        <w:t>さい。</w:t>
      </w:r>
      <w:r w:rsidR="001D2682" w:rsidRPr="001D2682">
        <w:rPr>
          <w:rFonts w:asciiTheme="minorEastAsia" w:hAnsiTheme="minorEastAsia" w:cs="ＭＳ 明朝" w:hint="eastAsia"/>
          <w:kern w:val="0"/>
          <w:szCs w:val="21"/>
        </w:rPr>
        <w:t>（</w:t>
      </w:r>
      <w:r w:rsidR="00A01D8C">
        <w:rPr>
          <w:rFonts w:asciiTheme="minorEastAsia" w:hAnsiTheme="minorEastAsia" w:cs="ＭＳ 明朝" w:hint="eastAsia"/>
          <w:kern w:val="0"/>
          <w:szCs w:val="21"/>
        </w:rPr>
        <w:t>盛岡</w:t>
      </w:r>
      <w:r w:rsidR="001D2682" w:rsidRPr="001D2682">
        <w:rPr>
          <w:rFonts w:asciiTheme="minorEastAsia" w:hAnsiTheme="minorEastAsia" w:cs="ＭＳ 明朝" w:hint="eastAsia"/>
          <w:kern w:val="0"/>
          <w:szCs w:val="21"/>
        </w:rPr>
        <w:t>森林管理署</w:t>
      </w:r>
      <w:r w:rsidR="001D2682">
        <w:rPr>
          <w:rFonts w:asciiTheme="minorEastAsia" w:hAnsiTheme="minorEastAsia" w:cs="ＭＳ 明朝" w:hint="eastAsia"/>
          <w:kern w:val="0"/>
          <w:szCs w:val="21"/>
        </w:rPr>
        <w:t xml:space="preserve">　</w:t>
      </w:r>
      <w:r w:rsidR="001D2682" w:rsidRPr="001D2682">
        <w:rPr>
          <w:rFonts w:asciiTheme="minorEastAsia" w:hAnsiTheme="minorEastAsia" w:cs="ＭＳ 明朝" w:hint="eastAsia"/>
          <w:kern w:val="0"/>
          <w:szCs w:val="21"/>
        </w:rPr>
        <w:t>電話</w:t>
      </w:r>
      <w:r w:rsidR="001D2682">
        <w:rPr>
          <w:rFonts w:asciiTheme="minorEastAsia" w:hAnsiTheme="minorEastAsia" w:cs="ＭＳ 明朝" w:hint="eastAsia"/>
          <w:kern w:val="0"/>
          <w:szCs w:val="21"/>
        </w:rPr>
        <w:t>:</w:t>
      </w:r>
      <w:r w:rsidR="00A01D8C">
        <w:rPr>
          <w:rFonts w:asciiTheme="minorEastAsia" w:hAnsiTheme="minorEastAsia" w:cs="ＭＳ 明朝" w:hint="eastAsia"/>
          <w:kern w:val="0"/>
          <w:szCs w:val="21"/>
        </w:rPr>
        <w:t>019</w:t>
      </w:r>
      <w:r w:rsidR="001D2682" w:rsidRPr="001D2682">
        <w:rPr>
          <w:rFonts w:asciiTheme="minorEastAsia" w:hAnsiTheme="minorEastAsia" w:cs="ＭＳ 明朝" w:hint="eastAsia"/>
          <w:kern w:val="0"/>
          <w:szCs w:val="21"/>
        </w:rPr>
        <w:t>-</w:t>
      </w:r>
      <w:r w:rsidR="00A01D8C">
        <w:rPr>
          <w:rFonts w:asciiTheme="minorEastAsia" w:hAnsiTheme="minorEastAsia" w:cs="ＭＳ 明朝" w:hint="eastAsia"/>
          <w:kern w:val="0"/>
          <w:szCs w:val="21"/>
        </w:rPr>
        <w:t>663</w:t>
      </w:r>
      <w:r w:rsidR="001D2682" w:rsidRPr="001D2682">
        <w:rPr>
          <w:rFonts w:asciiTheme="minorEastAsia" w:hAnsiTheme="minorEastAsia" w:cs="ＭＳ 明朝" w:hint="eastAsia"/>
          <w:kern w:val="0"/>
          <w:szCs w:val="21"/>
        </w:rPr>
        <w:t>-</w:t>
      </w:r>
      <w:r w:rsidR="00A01D8C">
        <w:rPr>
          <w:rFonts w:asciiTheme="minorEastAsia" w:hAnsiTheme="minorEastAsia" w:cs="ＭＳ 明朝" w:hint="eastAsia"/>
          <w:kern w:val="0"/>
          <w:szCs w:val="21"/>
        </w:rPr>
        <w:t>8001</w:t>
      </w:r>
      <w:r w:rsidR="001D2682">
        <w:rPr>
          <w:rFonts w:asciiTheme="minorEastAsia" w:hAnsiTheme="minorEastAsia" w:cs="ＭＳ 明朝" w:hint="eastAsia"/>
          <w:kern w:val="0"/>
          <w:szCs w:val="21"/>
        </w:rPr>
        <w:t>、</w:t>
      </w:r>
      <w:r w:rsidR="001D2682" w:rsidRPr="001D2682">
        <w:rPr>
          <w:rFonts w:asciiTheme="minorEastAsia" w:hAnsiTheme="minorEastAsia" w:cs="ＭＳ 明朝" w:hint="eastAsia"/>
          <w:kern w:val="0"/>
          <w:szCs w:val="21"/>
        </w:rPr>
        <w:t>FAX</w:t>
      </w:r>
      <w:r w:rsidR="001D2682">
        <w:rPr>
          <w:rFonts w:asciiTheme="minorEastAsia" w:hAnsiTheme="minorEastAsia" w:cs="ＭＳ 明朝" w:hint="eastAsia"/>
          <w:kern w:val="0"/>
          <w:szCs w:val="21"/>
        </w:rPr>
        <w:t>:</w:t>
      </w:r>
      <w:r w:rsidR="00A01D8C">
        <w:rPr>
          <w:rFonts w:asciiTheme="minorEastAsia" w:hAnsiTheme="minorEastAsia" w:cs="ＭＳ 明朝" w:hint="eastAsia"/>
          <w:kern w:val="0"/>
          <w:szCs w:val="21"/>
        </w:rPr>
        <w:t>019</w:t>
      </w:r>
      <w:r w:rsidR="001D2682" w:rsidRPr="001D2682">
        <w:rPr>
          <w:rFonts w:asciiTheme="minorEastAsia" w:hAnsiTheme="minorEastAsia" w:cs="ＭＳ 明朝" w:hint="eastAsia"/>
          <w:kern w:val="0"/>
          <w:szCs w:val="21"/>
        </w:rPr>
        <w:t>-</w:t>
      </w:r>
      <w:r w:rsidR="00A01D8C">
        <w:rPr>
          <w:rFonts w:asciiTheme="minorEastAsia" w:hAnsiTheme="minorEastAsia" w:cs="ＭＳ 明朝" w:hint="eastAsia"/>
          <w:kern w:val="0"/>
          <w:szCs w:val="21"/>
        </w:rPr>
        <w:t>663</w:t>
      </w:r>
      <w:r w:rsidR="001D2682" w:rsidRPr="001D2682">
        <w:rPr>
          <w:rFonts w:asciiTheme="minorEastAsia" w:hAnsiTheme="minorEastAsia" w:cs="ＭＳ 明朝" w:hint="eastAsia"/>
          <w:kern w:val="0"/>
          <w:szCs w:val="21"/>
        </w:rPr>
        <w:t>-</w:t>
      </w:r>
      <w:r w:rsidR="00A01D8C">
        <w:rPr>
          <w:rFonts w:asciiTheme="minorEastAsia" w:hAnsiTheme="minorEastAsia" w:cs="ＭＳ 明朝" w:hint="eastAsia"/>
          <w:kern w:val="0"/>
          <w:szCs w:val="21"/>
        </w:rPr>
        <w:t>8172</w:t>
      </w:r>
      <w:r w:rsidR="001D2682">
        <w:rPr>
          <w:rFonts w:asciiTheme="minorEastAsia" w:hAnsiTheme="minorEastAsia" w:cs="ＭＳ 明朝" w:hint="eastAsia"/>
          <w:kern w:val="0"/>
          <w:szCs w:val="21"/>
        </w:rPr>
        <w:t>、</w:t>
      </w:r>
      <w:r w:rsidR="001D2682" w:rsidRPr="001D2682">
        <w:rPr>
          <w:rFonts w:asciiTheme="minorEastAsia" w:hAnsiTheme="minorEastAsia" w:cs="ＭＳ 明朝"/>
          <w:kern w:val="0"/>
          <w:szCs w:val="21"/>
        </w:rPr>
        <w:t>E-mail</w:t>
      </w:r>
      <w:r w:rsidR="001D2682">
        <w:rPr>
          <w:rFonts w:asciiTheme="minorEastAsia" w:hAnsiTheme="minorEastAsia" w:cs="ＭＳ 明朝" w:hint="eastAsia"/>
          <w:kern w:val="0"/>
          <w:szCs w:val="21"/>
        </w:rPr>
        <w:t>:</w:t>
      </w:r>
      <w:r w:rsidR="001D2682" w:rsidRPr="001D2682">
        <w:rPr>
          <w:rFonts w:asciiTheme="minorEastAsia" w:hAnsiTheme="minorEastAsia" w:cs="ＭＳ 明朝" w:hint="eastAsia"/>
          <w:kern w:val="0"/>
          <w:szCs w:val="21"/>
        </w:rPr>
        <w:t>t-</w:t>
      </w:r>
      <w:r w:rsidR="00A01D8C">
        <w:rPr>
          <w:rFonts w:asciiTheme="minorEastAsia" w:hAnsiTheme="minorEastAsia" w:cs="ＭＳ 明朝"/>
          <w:kern w:val="0"/>
          <w:szCs w:val="21"/>
        </w:rPr>
        <w:t>morioka</w:t>
      </w:r>
      <w:r w:rsidR="001D2682" w:rsidRPr="001D2682">
        <w:rPr>
          <w:rFonts w:asciiTheme="minorEastAsia" w:hAnsiTheme="minorEastAsia" w:cs="ＭＳ 明朝" w:hint="eastAsia"/>
          <w:kern w:val="0"/>
          <w:szCs w:val="21"/>
        </w:rPr>
        <w:t>@maff.go.jp）</w:t>
      </w:r>
    </w:p>
    <w:p w:rsidR="00BF13C7" w:rsidRPr="00FB3425" w:rsidRDefault="00E55F1B" w:rsidP="00BF13C7">
      <w:pPr>
        <w:overflowPunct w:val="0"/>
        <w:ind w:leftChars="200" w:left="638" w:right="434"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この用紙を点線で折り、接受印の押された面を上にして、車両の見やすい場所に掲示</w:t>
      </w:r>
      <w:r w:rsidR="00BF13C7" w:rsidRPr="00FB3425">
        <w:rPr>
          <w:rFonts w:asciiTheme="minorEastAsia" w:hAnsiTheme="minorEastAsia" w:cs="Times New Roman" w:hint="eastAsia"/>
          <w:spacing w:val="4"/>
          <w:kern w:val="0"/>
          <w:szCs w:val="21"/>
        </w:rPr>
        <w:t>して下さい。なお、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w:t>
      </w:r>
      <w:r w:rsidR="00E15D78">
        <w:rPr>
          <w:rFonts w:asciiTheme="minorEastAsia" w:hAnsiTheme="minorEastAsia" w:cs="Times New Roman" w:hint="eastAsia"/>
          <w:spacing w:val="4"/>
          <w:kern w:val="0"/>
          <w:szCs w:val="21"/>
        </w:rPr>
        <w:t>ください</w:t>
      </w:r>
      <w:r w:rsidR="00BF13C7" w:rsidRPr="00FB3425">
        <w:rPr>
          <w:rFonts w:asciiTheme="minorEastAsia" w:hAnsiTheme="minorEastAsia" w:cs="Times New Roman" w:hint="eastAsia"/>
          <w:spacing w:val="4"/>
          <w:kern w:val="0"/>
          <w:szCs w:val="21"/>
        </w:rPr>
        <w:t>。</w:t>
      </w:r>
    </w:p>
    <w:p w:rsidR="0042155B" w:rsidRDefault="00BF13C7" w:rsidP="00750446">
      <w:pPr>
        <w:overflowPunct w:val="0"/>
        <w:ind w:leftChars="200" w:left="638" w:right="434"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E758CE">
        <w:rPr>
          <w:rFonts w:asciiTheme="minorEastAsia" w:hAnsiTheme="minorEastAsia" w:cs="ＭＳ 明朝" w:hint="eastAsia"/>
          <w:b/>
          <w:kern w:val="0"/>
          <w:szCs w:val="21"/>
          <w:u w:val="single"/>
        </w:rPr>
        <w:t>別紙２</w:t>
      </w:r>
      <w:r w:rsidR="00775CC6" w:rsidRPr="00FB3425">
        <w:rPr>
          <w:rFonts w:asciiTheme="minorEastAsia" w:hAnsiTheme="minorEastAsia" w:cs="ＭＳ 明朝" w:hint="eastAsia"/>
          <w:kern w:val="0"/>
          <w:szCs w:val="21"/>
          <w:u w:val="single"/>
        </w:rPr>
        <w:t>の</w:t>
      </w:r>
      <w:r w:rsidR="00775CC6" w:rsidRPr="00E758CE">
        <w:rPr>
          <w:rFonts w:asciiTheme="minorEastAsia" w:hAnsiTheme="minorEastAsia" w:cs="ＭＳ 明朝" w:hint="eastAsia"/>
          <w:b/>
          <w:kern w:val="0"/>
          <w:szCs w:val="21"/>
          <w:u w:val="single" w:color="000000"/>
        </w:rPr>
        <w:t>注意喚起看板</w:t>
      </w:r>
      <w:r w:rsidR="006E652B">
        <w:rPr>
          <w:rFonts w:asciiTheme="minorEastAsia" w:hAnsiTheme="minorEastAsia" w:cs="ＭＳ 明朝" w:hint="eastAsia"/>
          <w:b/>
          <w:kern w:val="0"/>
          <w:szCs w:val="21"/>
          <w:u w:val="single" w:color="000000"/>
        </w:rPr>
        <w:t>「</w:t>
      </w:r>
      <w:r w:rsidR="00E758CE" w:rsidRPr="00E758CE">
        <w:rPr>
          <w:rFonts w:asciiTheme="minorEastAsia" w:hAnsiTheme="minorEastAsia" w:cs="ＭＳ 明朝" w:hint="eastAsia"/>
          <w:b/>
          <w:kern w:val="0"/>
          <w:szCs w:val="21"/>
          <w:u w:val="single" w:color="000000"/>
        </w:rPr>
        <w:t>野生鳥獣の捕獲実施中 入林時注意</w:t>
      </w:r>
      <w:r w:rsidR="006E652B">
        <w:rPr>
          <w:rFonts w:asciiTheme="minorEastAsia" w:hAnsiTheme="minorEastAsia" w:cs="ＭＳ 明朝" w:hint="eastAsia"/>
          <w:b/>
          <w:kern w:val="0"/>
          <w:szCs w:val="21"/>
          <w:u w:val="single" w:color="000000"/>
        </w:rPr>
        <w:t>」</w:t>
      </w:r>
      <w:r w:rsidR="0042155B" w:rsidRPr="00470CA9">
        <w:rPr>
          <w:rFonts w:asciiTheme="minorEastAsia" w:hAnsiTheme="minorEastAsia" w:cs="ＭＳ 明朝" w:hint="eastAsia"/>
          <w:kern w:val="0"/>
          <w:szCs w:val="21"/>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して下さい。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w:t>
      </w:r>
      <w:r w:rsidR="00C50B6D" w:rsidRPr="00E758CE">
        <w:rPr>
          <w:rFonts w:asciiTheme="minorEastAsia" w:hAnsiTheme="minorEastAsia" w:cs="ＭＳ 明朝" w:hint="eastAsia"/>
          <w:kern w:val="0"/>
          <w:szCs w:val="21"/>
        </w:rPr>
        <w:t>で入林する場合は、</w:t>
      </w:r>
      <w:r w:rsidR="00C50B6D" w:rsidRPr="00FB3425">
        <w:rPr>
          <w:rFonts w:asciiTheme="minorEastAsia" w:hAnsiTheme="minorEastAsia" w:cs="ＭＳ 明朝" w:hint="eastAsia"/>
          <w:kern w:val="0"/>
          <w:szCs w:val="21"/>
          <w:u w:val="single"/>
        </w:rPr>
        <w:t>車両ごとに掲示</w:t>
      </w:r>
      <w:r w:rsidR="00C50B6D"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ください</w:t>
      </w:r>
      <w:r w:rsidR="00C50B6D" w:rsidRPr="00FB3425">
        <w:rPr>
          <w:rFonts w:asciiTheme="minorEastAsia" w:hAnsiTheme="minorEastAsia" w:cs="ＭＳ 明朝" w:hint="eastAsia"/>
          <w:kern w:val="0"/>
          <w:szCs w:val="21"/>
          <w:u w:color="000000"/>
        </w:rPr>
        <w:t>。</w:t>
      </w:r>
    </w:p>
    <w:p w:rsidR="00974E8F" w:rsidRPr="00FB3425" w:rsidRDefault="008B61EB" w:rsidP="006E652B">
      <w:pPr>
        <w:overflowPunct w:val="0"/>
        <w:ind w:leftChars="200" w:left="630" w:right="434" w:hangingChars="100" w:hanging="210"/>
        <w:textAlignment w:val="baseline"/>
        <w:rPr>
          <w:rFonts w:asciiTheme="minorEastAsia" w:hAnsiTheme="minorEastAsia" w:cs="ＭＳ 明朝"/>
          <w:kern w:val="0"/>
          <w:szCs w:val="21"/>
          <w:u w:color="000000"/>
        </w:rPr>
      </w:pPr>
      <w:r>
        <w:rPr>
          <w:rFonts w:asciiTheme="minorEastAsia" w:hAnsiTheme="minorEastAsia" w:cs="ＭＳ 明朝" w:hint="eastAsia"/>
          <w:kern w:val="0"/>
          <w:szCs w:val="21"/>
          <w:u w:color="000000"/>
        </w:rPr>
        <w:t>７</w:t>
      </w:r>
      <w:r w:rsidR="00E758CE">
        <w:rPr>
          <w:rFonts w:asciiTheme="minorEastAsia" w:hAnsiTheme="minorEastAsia" w:cs="ＭＳ 明朝" w:hint="eastAsia"/>
          <w:kern w:val="0"/>
          <w:szCs w:val="21"/>
          <w:u w:color="000000"/>
        </w:rPr>
        <w:t xml:space="preserve">　</w:t>
      </w:r>
      <w:r w:rsidR="006E652B" w:rsidRPr="006E652B">
        <w:rPr>
          <w:rFonts w:asciiTheme="minorEastAsia" w:hAnsiTheme="minorEastAsia" w:cs="ＭＳ 明朝" w:hint="eastAsia"/>
          <w:kern w:val="0"/>
          <w:szCs w:val="21"/>
          <w:u w:color="000000"/>
        </w:rPr>
        <w:t>入林の目的が</w:t>
      </w:r>
      <w:r w:rsidR="006E652B" w:rsidRPr="00974E8F">
        <w:rPr>
          <w:rFonts w:asciiTheme="minorEastAsia" w:hAnsiTheme="minorEastAsia" w:cs="ＭＳ 明朝" w:hint="eastAsia"/>
          <w:b/>
          <w:kern w:val="0"/>
          <w:szCs w:val="21"/>
          <w:u w:val="single"/>
        </w:rPr>
        <w:t>狩猟</w:t>
      </w:r>
      <w:r w:rsidR="006E652B" w:rsidRPr="00974E8F">
        <w:rPr>
          <w:rFonts w:asciiTheme="minorEastAsia" w:hAnsiTheme="minorEastAsia" w:cs="ＭＳ 明朝" w:hint="eastAsia"/>
          <w:kern w:val="0"/>
          <w:szCs w:val="21"/>
          <w:u w:val="single"/>
        </w:rPr>
        <w:t>の場合</w:t>
      </w:r>
      <w:r w:rsidR="006E652B" w:rsidRPr="006E652B">
        <w:rPr>
          <w:rFonts w:asciiTheme="minorEastAsia" w:hAnsiTheme="minorEastAsia" w:cs="ＭＳ 明朝" w:hint="eastAsia"/>
          <w:kern w:val="0"/>
          <w:szCs w:val="21"/>
          <w:u w:color="000000"/>
        </w:rPr>
        <w:t>、狩猟者は、</w:t>
      </w:r>
      <w:r w:rsidR="006E652B" w:rsidRPr="006E652B">
        <w:rPr>
          <w:rFonts w:asciiTheme="minorEastAsia" w:hAnsiTheme="minorEastAsia" w:cs="ＭＳ 明朝" w:hint="eastAsia"/>
          <w:b/>
          <w:kern w:val="0"/>
          <w:szCs w:val="21"/>
          <w:u w:val="single"/>
        </w:rPr>
        <w:t>別添２－１</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標識「本流域で狩猟中」</w:t>
      </w:r>
      <w:r w:rsidR="006E652B" w:rsidRPr="006E652B">
        <w:rPr>
          <w:rFonts w:asciiTheme="minorEastAsia" w:hAnsiTheme="minorEastAsia" w:cs="ＭＳ 明朝" w:hint="eastAsia"/>
          <w:kern w:val="0"/>
          <w:szCs w:val="21"/>
          <w:u w:color="000000"/>
        </w:rPr>
        <w:t>を林道入口の立木等に掲示、</w:t>
      </w:r>
      <w:r w:rsidR="006E652B" w:rsidRPr="006E652B">
        <w:rPr>
          <w:rFonts w:asciiTheme="minorEastAsia" w:hAnsiTheme="minorEastAsia" w:cs="ＭＳ 明朝" w:hint="eastAsia"/>
          <w:b/>
          <w:kern w:val="0"/>
          <w:szCs w:val="21"/>
          <w:u w:val="single"/>
        </w:rPr>
        <w:t>別添２－２</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標識「この場所で狩猟中」</w:t>
      </w:r>
      <w:r w:rsidR="006E652B" w:rsidRPr="006E652B">
        <w:rPr>
          <w:rFonts w:asciiTheme="minorEastAsia" w:hAnsiTheme="minorEastAsia" w:cs="ＭＳ 明朝" w:hint="eastAsia"/>
          <w:kern w:val="0"/>
          <w:szCs w:val="21"/>
          <w:u w:color="000000"/>
        </w:rPr>
        <w:t>を捕獲場所の入口の立木等に掲示してください。</w:t>
      </w:r>
      <w:r w:rsidR="008A1D49">
        <w:rPr>
          <w:rFonts w:asciiTheme="minorEastAsia" w:hAnsiTheme="minorEastAsia" w:cs="ＭＳ 明朝" w:hint="eastAsia"/>
          <w:kern w:val="0"/>
          <w:szCs w:val="21"/>
          <w:u w:color="000000"/>
        </w:rPr>
        <w:t>掲示の詳細は、</w:t>
      </w:r>
      <w:r w:rsidR="008A1D49" w:rsidRPr="008A1D49">
        <w:rPr>
          <w:rFonts w:asciiTheme="minorEastAsia" w:hAnsiTheme="minorEastAsia" w:cs="ＭＳ 明朝" w:hint="eastAsia"/>
          <w:b/>
          <w:kern w:val="0"/>
          <w:szCs w:val="21"/>
          <w:u w:val="single"/>
        </w:rPr>
        <w:t>別添３</w:t>
      </w:r>
      <w:r w:rsidR="008A1D49" w:rsidRPr="008A1D49">
        <w:rPr>
          <w:rFonts w:asciiTheme="minorEastAsia" w:hAnsiTheme="minorEastAsia" w:cs="ＭＳ 明朝" w:hint="eastAsia"/>
          <w:kern w:val="0"/>
          <w:szCs w:val="21"/>
          <w:u w:val="single"/>
        </w:rPr>
        <w:t>の</w:t>
      </w:r>
      <w:r w:rsidR="008A1D49" w:rsidRPr="008A1D49">
        <w:rPr>
          <w:rFonts w:asciiTheme="minorEastAsia" w:hAnsiTheme="minorEastAsia" w:cs="ＭＳ 明朝" w:hint="eastAsia"/>
          <w:b/>
          <w:kern w:val="0"/>
          <w:szCs w:val="21"/>
          <w:u w:val="single"/>
        </w:rPr>
        <w:t>標識の現地表示【略図】</w:t>
      </w:r>
      <w:r w:rsidR="008A1D49">
        <w:rPr>
          <w:rFonts w:asciiTheme="minorEastAsia" w:hAnsiTheme="minorEastAsia" w:cs="ＭＳ 明朝" w:hint="eastAsia"/>
          <w:kern w:val="0"/>
          <w:szCs w:val="21"/>
          <w:u w:color="000000"/>
        </w:rPr>
        <w:t>をご覧ください。</w:t>
      </w:r>
      <w:r w:rsidR="00974E8F">
        <w:rPr>
          <w:rFonts w:asciiTheme="minorEastAsia" w:hAnsiTheme="minorEastAsia" w:cs="ＭＳ 明朝" w:hint="eastAsia"/>
          <w:kern w:val="0"/>
          <w:szCs w:val="21"/>
          <w:u w:color="000000"/>
        </w:rPr>
        <w:t>なお、</w:t>
      </w:r>
      <w:r w:rsidR="00974E8F" w:rsidRPr="00974E8F">
        <w:rPr>
          <w:rFonts w:asciiTheme="minorEastAsia" w:hAnsiTheme="minorEastAsia" w:cs="ＭＳ 明朝" w:hint="eastAsia"/>
          <w:b/>
          <w:kern w:val="0"/>
          <w:szCs w:val="21"/>
          <w:u w:val="single"/>
        </w:rPr>
        <w:t>狩猟以外</w:t>
      </w:r>
      <w:r w:rsidR="00974E8F" w:rsidRPr="00974E8F">
        <w:rPr>
          <w:rFonts w:asciiTheme="minorEastAsia" w:hAnsiTheme="minorEastAsia" w:cs="ＭＳ 明朝" w:hint="eastAsia"/>
          <w:kern w:val="0"/>
          <w:szCs w:val="21"/>
          <w:u w:val="single"/>
        </w:rPr>
        <w:t>の場合</w:t>
      </w:r>
      <w:r w:rsidR="00974E8F">
        <w:rPr>
          <w:rFonts w:asciiTheme="minorEastAsia" w:hAnsiTheme="minorEastAsia" w:cs="ＭＳ 明朝" w:hint="eastAsia"/>
          <w:kern w:val="0"/>
          <w:szCs w:val="21"/>
          <w:u w:color="000000"/>
        </w:rPr>
        <w:t>についても、</w:t>
      </w:r>
      <w:r w:rsidR="00974E8F" w:rsidRPr="00974E8F">
        <w:rPr>
          <w:rFonts w:asciiTheme="minorEastAsia" w:hAnsiTheme="minorEastAsia" w:cs="ＭＳ 明朝" w:hint="eastAsia"/>
          <w:kern w:val="0"/>
          <w:szCs w:val="21"/>
          <w:u w:val="single"/>
        </w:rPr>
        <w:t>同様な方法</w:t>
      </w:r>
      <w:r w:rsidR="00974E8F">
        <w:rPr>
          <w:rFonts w:asciiTheme="minorEastAsia" w:hAnsiTheme="minorEastAsia" w:cs="ＭＳ 明朝" w:hint="eastAsia"/>
          <w:kern w:val="0"/>
          <w:szCs w:val="21"/>
          <w:u w:color="000000"/>
        </w:rPr>
        <w:t>による</w:t>
      </w:r>
      <w:r w:rsidR="00974E8F" w:rsidRPr="00974E8F">
        <w:rPr>
          <w:rFonts w:asciiTheme="minorEastAsia" w:hAnsiTheme="minorEastAsia" w:cs="ＭＳ 明朝" w:hint="eastAsia"/>
          <w:kern w:val="0"/>
          <w:szCs w:val="21"/>
          <w:u w:val="single"/>
        </w:rPr>
        <w:t>標識の現地表示のご協力</w:t>
      </w:r>
      <w:r w:rsidR="00974E8F">
        <w:rPr>
          <w:rFonts w:asciiTheme="minorEastAsia" w:hAnsiTheme="minorEastAsia" w:cs="ＭＳ 明朝" w:hint="eastAsia"/>
          <w:kern w:val="0"/>
          <w:szCs w:val="21"/>
          <w:u w:color="000000"/>
        </w:rPr>
        <w:t>をお願いします。</w:t>
      </w:r>
    </w:p>
    <w:p w:rsidR="0042155B" w:rsidRDefault="008B61EB" w:rsidP="0084450C">
      <w:pPr>
        <w:overflowPunct w:val="0"/>
        <w:ind w:leftChars="200" w:left="630" w:right="434"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u w:color="000000"/>
        </w:rPr>
        <w:t>８</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FB3425">
      <w:pPr>
        <w:overflowPunct w:val="0"/>
        <w:ind w:leftChars="270" w:left="567"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006E652B">
        <w:rPr>
          <w:rFonts w:asciiTheme="minorEastAsia" w:hAnsiTheme="minorEastAsia" w:cs="ＭＳ 明朝" w:hint="eastAsia"/>
          <w:kern w:val="0"/>
          <w:szCs w:val="21"/>
          <w:u w:val="single"/>
        </w:rPr>
        <w:t>入林届</w:t>
      </w:r>
      <w:r w:rsidR="008A1D49">
        <w:rPr>
          <w:rFonts w:asciiTheme="minorEastAsia" w:hAnsiTheme="minorEastAsia" w:cs="ＭＳ 明朝" w:hint="eastAsia"/>
          <w:kern w:val="0"/>
          <w:szCs w:val="21"/>
          <w:u w:val="single"/>
        </w:rPr>
        <w:t>の下欄の</w:t>
      </w:r>
      <w:r w:rsidRPr="00FB3425">
        <w:rPr>
          <w:rFonts w:asciiTheme="minorEastAsia" w:hAnsiTheme="minorEastAsia" w:cs="ＭＳ 明朝" w:hint="eastAsia"/>
          <w:kern w:val="0"/>
          <w:szCs w:val="21"/>
          <w:u w:val="single"/>
        </w:rPr>
        <w:t>チェックボックスにチェックをして、</w:t>
      </w:r>
      <w:r w:rsidR="00A72FA7">
        <w:rPr>
          <w:rFonts w:asciiTheme="minorEastAsia" w:hAnsiTheme="minorEastAsia" w:cs="ＭＳ 明朝" w:hint="eastAsia"/>
          <w:kern w:val="0"/>
          <w:szCs w:val="21"/>
          <w:u w:val="single"/>
        </w:rPr>
        <w:t>管轄する森林管理署等に</w:t>
      </w:r>
      <w:r w:rsidR="009A4AAE" w:rsidRPr="00FB3425">
        <w:rPr>
          <w:rFonts w:asciiTheme="minorEastAsia" w:hAnsiTheme="minorEastAsia" w:cs="ＭＳ 明朝" w:hint="eastAsia"/>
          <w:kern w:val="0"/>
          <w:szCs w:val="21"/>
          <w:u w:val="single"/>
        </w:rPr>
        <w:t>、</w:t>
      </w:r>
      <w:r w:rsidR="00BA71AB">
        <w:rPr>
          <w:rFonts w:asciiTheme="minorEastAsia" w:hAnsiTheme="minorEastAsia" w:cs="ＭＳ 明朝" w:hint="eastAsia"/>
          <w:kern w:val="0"/>
          <w:szCs w:val="21"/>
          <w:u w:val="single"/>
        </w:rPr>
        <w:t>７</w:t>
      </w:r>
      <w:r w:rsidRPr="00FB3425">
        <w:rPr>
          <w:rFonts w:asciiTheme="minorEastAsia" w:hAnsiTheme="minorEastAsia" w:cs="ＭＳ 明朝" w:hint="eastAsia"/>
          <w:kern w:val="0"/>
          <w:szCs w:val="21"/>
          <w:u w:val="single"/>
        </w:rPr>
        <w:t>業務日</w:t>
      </w:r>
      <w:r w:rsidR="00020A57" w:rsidRPr="00FB3425">
        <w:rPr>
          <w:rFonts w:asciiTheme="minorEastAsia" w:hAnsiTheme="minorEastAsia" w:cs="ＭＳ 明朝" w:hint="eastAsia"/>
          <w:kern w:val="0"/>
          <w:szCs w:val="21"/>
          <w:u w:val="single"/>
        </w:rPr>
        <w:t>以前の勤務時間内</w:t>
      </w:r>
      <w:r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FF5ECF" w:rsidRPr="00FB3425" w:rsidRDefault="0042155B" w:rsidP="00E15D78">
      <w:pPr>
        <w:overflowPunct w:val="0"/>
        <w:ind w:leftChars="270" w:left="567" w:right="434" w:firstLineChars="100" w:firstLine="21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なお、直接持ち込みいただいた際に、勤務時間外又は留守の場合は、森林管理署</w:t>
      </w:r>
      <w:r w:rsidR="00775CC6" w:rsidRPr="00FB3425">
        <w:rPr>
          <w:rFonts w:asciiTheme="minorEastAsia" w:hAnsiTheme="minorEastAsia" w:cs="ＭＳ 明朝" w:hint="eastAsia"/>
          <w:kern w:val="0"/>
          <w:szCs w:val="21"/>
        </w:rPr>
        <w:t>等</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BA71AB">
        <w:rPr>
          <w:rFonts w:asciiTheme="minorEastAsia" w:hAnsiTheme="minorEastAsia" w:cs="ＭＳ 明朝" w:hint="eastAsia"/>
          <w:kern w:val="0"/>
          <w:szCs w:val="21"/>
        </w:rPr>
        <w:t>また、</w:t>
      </w:r>
      <w:r w:rsidR="00BA71AB" w:rsidRPr="00BA71AB">
        <w:rPr>
          <w:rFonts w:asciiTheme="minorEastAsia" w:hAnsiTheme="minorEastAsia" w:cs="ＭＳ 明朝" w:hint="eastAsia"/>
          <w:kern w:val="0"/>
          <w:szCs w:val="21"/>
          <w:u w:val="single"/>
        </w:rPr>
        <w:t>郵送の場合は７業務日以前の勤務時間内</w:t>
      </w:r>
      <w:r w:rsidR="00BA71AB">
        <w:rPr>
          <w:rFonts w:asciiTheme="minorEastAsia" w:hAnsiTheme="minorEastAsia" w:cs="ＭＳ 明朝" w:hint="eastAsia"/>
          <w:kern w:val="0"/>
          <w:szCs w:val="21"/>
        </w:rPr>
        <w:t>に必着するよう提出してください。</w:t>
      </w:r>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団体が申請する場合は、平日の日中に連絡が可能な構成員２名を記載して下さい。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00DF5CFB">
        <w:rPr>
          <w:rFonts w:asciiTheme="minorEastAsia" w:hAnsiTheme="minorEastAsia" w:cs="ＭＳ 明朝" w:hint="eastAsia"/>
          <w:kern w:val="0"/>
          <w:szCs w:val="21"/>
        </w:rPr>
        <w:t>７</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w:t>
      </w:r>
      <w:r w:rsidR="00DF5CFB">
        <w:rPr>
          <w:rFonts w:asciiTheme="minorEastAsia" w:hAnsiTheme="minorEastAsia" w:cs="ＭＳ 明朝" w:hint="eastAsia"/>
          <w:kern w:val="0"/>
          <w:szCs w:val="21"/>
        </w:rPr>
        <w:t>々の週の木</w:t>
      </w:r>
      <w:r w:rsidRPr="00FB3425">
        <w:rPr>
          <w:rFonts w:asciiTheme="minorEastAsia" w:hAnsiTheme="minorEastAsia" w:cs="ＭＳ 明朝" w:hint="eastAsia"/>
          <w:kern w:val="0"/>
          <w:szCs w:val="21"/>
        </w:rPr>
        <w:t>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8079" w:type="dxa"/>
        <w:tblInd w:w="1101" w:type="dxa"/>
        <w:tblLayout w:type="fixed"/>
        <w:tblLook w:val="04A0" w:firstRow="1" w:lastRow="0" w:firstColumn="1" w:lastColumn="0" w:noHBand="0" w:noVBand="1"/>
      </w:tblPr>
      <w:tblGrid>
        <w:gridCol w:w="1417"/>
        <w:gridCol w:w="567"/>
        <w:gridCol w:w="567"/>
        <w:gridCol w:w="567"/>
        <w:gridCol w:w="567"/>
        <w:gridCol w:w="567"/>
        <w:gridCol w:w="567"/>
        <w:gridCol w:w="567"/>
        <w:gridCol w:w="567"/>
        <w:gridCol w:w="567"/>
        <w:gridCol w:w="1559"/>
      </w:tblGrid>
      <w:tr w:rsidR="00FF0FC9" w:rsidRPr="00D16FC0" w:rsidTr="00FF0FC9">
        <w:tc>
          <w:tcPr>
            <w:tcW w:w="1417" w:type="dxa"/>
            <w:tcBorders>
              <w:bottom w:val="single" w:sz="4" w:space="0" w:color="auto"/>
            </w:tcBorders>
          </w:tcPr>
          <w:p w:rsidR="00FF0FC9" w:rsidRPr="00FB3425" w:rsidRDefault="00FF0FC9" w:rsidP="00FF0FC9">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w:t>
            </w:r>
            <w:r>
              <w:rPr>
                <w:rFonts w:asciiTheme="minorEastAsia" w:hAnsiTheme="minorEastAsia" w:cs="ＭＳ 明朝" w:hint="eastAsia"/>
                <w:kern w:val="0"/>
                <w:szCs w:val="21"/>
              </w:rPr>
              <w:t>曜日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月</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火</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水</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木</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w:t>
            </w:r>
            <w:r>
              <w:rPr>
                <w:rFonts w:asciiTheme="minorEastAsia" w:hAnsiTheme="minorEastAsia" w:cs="ＭＳ 明朝" w:hint="eastAsia"/>
                <w:kern w:val="0"/>
                <w:szCs w:val="21"/>
              </w:rPr>
              <w:t>曜日</w:t>
            </w:r>
          </w:p>
        </w:tc>
      </w:tr>
      <w:tr w:rsidR="00FF0FC9" w:rsidRPr="00D16FC0" w:rsidTr="00FF0FC9">
        <w:tc>
          <w:tcPr>
            <w:tcW w:w="1417" w:type="dxa"/>
          </w:tcPr>
          <w:p w:rsidR="00FF0FC9" w:rsidRPr="00FB3425" w:rsidRDefault="005C453E" w:rsidP="00FF0FC9">
            <w:pPr>
              <w:pStyle w:val="a4"/>
              <w:overflowPunct w:val="0"/>
              <w:ind w:leftChars="0" w:left="360" w:right="434"/>
              <w:jc w:val="left"/>
              <w:textAlignment w:val="baseline"/>
              <w:rPr>
                <w:rFonts w:asciiTheme="minorEastAsia" w:hAnsiTheme="minorEastAsia" w:cs="ＭＳ 明朝"/>
                <w:kern w:val="0"/>
                <w:szCs w:val="21"/>
              </w:rPr>
            </w:pPr>
            <w:r>
              <w:rPr>
                <w:noProof/>
              </w:rPr>
              <mc:AlternateContent>
                <mc:Choice Requires="wps">
                  <w:drawing>
                    <wp:anchor distT="0" distB="0" distL="114300" distR="114300" simplePos="0" relativeHeight="251704320" behindDoc="0" locked="0" layoutInCell="1" allowOverlap="1">
                      <wp:simplePos x="0" y="0"/>
                      <wp:positionH relativeFrom="column">
                        <wp:posOffset>828675</wp:posOffset>
                      </wp:positionH>
                      <wp:positionV relativeFrom="paragraph">
                        <wp:posOffset>233045</wp:posOffset>
                      </wp:positionV>
                      <wp:extent cx="0" cy="288290"/>
                      <wp:effectExtent l="9525" t="13335" r="9525" b="1270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4013" id="AutoShape 45" o:spid="_x0000_s1026" type="#_x0000_t32" style="position:absolute;left:0;text-align:left;margin-left:65.25pt;margin-top:18.35pt;width:0;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P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"/>
                  </w:pict>
                </mc:Fallback>
              </mc:AlternateContent>
            </w:r>
            <w:r w:rsidR="00FF0FC9">
              <w:rPr>
                <w:rFonts w:asciiTheme="minorEastAsia" w:hAnsiTheme="minorEastAsia" w:cs="ＭＳ 明朝" w:hint="eastAsia"/>
                <w:kern w:val="0"/>
                <w:szCs w:val="21"/>
              </w:rPr>
              <w:t>⑦</w:t>
            </w:r>
          </w:p>
        </w:tc>
        <w:tc>
          <w:tcPr>
            <w:tcW w:w="567" w:type="dxa"/>
          </w:tcPr>
          <w:p w:rsidR="00FF0FC9" w:rsidRPr="001D45A3"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⑤</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④</w:t>
            </w:r>
          </w:p>
        </w:tc>
        <w:tc>
          <w:tcPr>
            <w:tcW w:w="567" w:type="dxa"/>
          </w:tcPr>
          <w:p w:rsidR="00FF0FC9" w:rsidRPr="001D45A3" w:rsidRDefault="00FF0FC9" w:rsidP="001D45A3">
            <w:pPr>
              <w:pStyle w:val="a4"/>
              <w:numPr>
                <w:ilvl w:val="0"/>
                <w:numId w:val="6"/>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A01D8C" w:rsidRDefault="00FF0FC9" w:rsidP="00A01D8C">
            <w:pPr>
              <w:pStyle w:val="a4"/>
              <w:numPr>
                <w:ilvl w:val="0"/>
                <w:numId w:val="6"/>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1D45A3" w:rsidRDefault="00FF0FC9" w:rsidP="001D45A3">
            <w:pPr>
              <w:pStyle w:val="a4"/>
              <w:numPr>
                <w:ilvl w:val="0"/>
                <w:numId w:val="5"/>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w:t>
            </w:r>
          </w:p>
        </w:tc>
      </w:tr>
    </w:tbl>
    <w:p w:rsidR="008C1042" w:rsidRPr="00FB3425" w:rsidRDefault="005C453E" w:rsidP="00FF0FC9">
      <w:pPr>
        <w:overflowPunct w:val="0"/>
        <w:ind w:right="434" w:firstLineChars="650" w:firstLine="1365"/>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234315</wp:posOffset>
                </wp:positionV>
                <wp:extent cx="899795" cy="635"/>
                <wp:effectExtent l="5715" t="59055" r="18415" b="546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22FAB" id="AutoShape 8" o:spid="_x0000_s1026" type="#_x0000_t32" style="position:absolute;left:0;text-align:left;margin-left:48.75pt;margin-top:18.45pt;width:70.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NQIAAF4EAAAOAAAAZHJzL2Uyb0RvYy54bWysVE2P2yAQvVfqf0DcE9tZJxtb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">
                <v:stroke endarrow="block"/>
              </v:shape>
            </w:pict>
          </mc:Fallback>
        </mc:AlternateContent>
      </w:r>
      <w:r w:rsidR="008C1042" w:rsidRPr="00FB3425">
        <w:rPr>
          <w:rFonts w:asciiTheme="minorEastAsia" w:hAnsiTheme="minorEastAsia" w:cs="Times New Roman" w:hint="eastAsia"/>
          <w:spacing w:val="4"/>
          <w:kern w:val="0"/>
          <w:szCs w:val="21"/>
        </w:rPr>
        <w:t>提出期限</w:t>
      </w:r>
    </w:p>
    <w:p w:rsidR="00C50B6D" w:rsidRPr="00FB3425" w:rsidRDefault="00C50B6D" w:rsidP="00835A4E">
      <w:pPr>
        <w:widowControl/>
        <w:jc w:val="left"/>
        <w:rPr>
          <w:rFonts w:asciiTheme="minorEastAsia" w:hAnsiTheme="minorEastAsia" w:cs="Times New Roman"/>
          <w:spacing w:val="18"/>
          <w:kern w:val="0"/>
          <w:szCs w:val="21"/>
        </w:rPr>
        <w:sectPr w:rsidR="00C50B6D" w:rsidRPr="00FB3425" w:rsidSect="00974E8F">
          <w:pgSz w:w="11906" w:h="16838" w:code="9"/>
          <w:pgMar w:top="1134" w:right="1134" w:bottom="851" w:left="1134" w:header="851" w:footer="992" w:gutter="0"/>
          <w:cols w:space="425"/>
          <w:docGrid w:type="linesAndChars" w:linePitch="330"/>
        </w:sectPr>
      </w:pPr>
    </w:p>
    <w:p w:rsidR="0060759C" w:rsidRPr="00FB3425" w:rsidRDefault="0060759C" w:rsidP="00A01D8C">
      <w:pPr>
        <w:overflowPunct w:val="0"/>
        <w:ind w:right="933"/>
        <w:textAlignment w:val="baseline"/>
        <w:rPr>
          <w:rFonts w:asciiTheme="minorEastAsia" w:hAnsiTheme="minorEastAsia" w:hint="eastAsia"/>
        </w:rPr>
      </w:pPr>
      <w:bookmarkStart w:id="0" w:name="_GoBack"/>
      <w:bookmarkEnd w:id="0"/>
    </w:p>
    <w:sectPr w:rsidR="0060759C" w:rsidRPr="00FB3425" w:rsidSect="00A72FA7">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18" w:rsidRDefault="00A57518" w:rsidP="00190791">
      <w:r>
        <w:separator/>
      </w:r>
    </w:p>
  </w:endnote>
  <w:endnote w:type="continuationSeparator" w:id="0">
    <w:p w:rsidR="00A57518" w:rsidRDefault="00A57518"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18" w:rsidRDefault="00A57518" w:rsidP="00190791">
      <w:r>
        <w:separator/>
      </w:r>
    </w:p>
  </w:footnote>
  <w:footnote w:type="continuationSeparator" w:id="0">
    <w:p w:rsidR="00A57518" w:rsidRDefault="00A57518" w:rsidP="001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A1F95"/>
    <w:multiLevelType w:val="hybridMultilevel"/>
    <w:tmpl w:val="1D42C7CA"/>
    <w:lvl w:ilvl="0" w:tplc="592C7E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B0102"/>
    <w:multiLevelType w:val="hybridMultilevel"/>
    <w:tmpl w:val="BC409034"/>
    <w:lvl w:ilvl="0" w:tplc="0B421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3E6F9B"/>
    <w:multiLevelType w:val="hybridMultilevel"/>
    <w:tmpl w:val="62DE43B8"/>
    <w:lvl w:ilvl="0" w:tplc="64CEC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5B"/>
    <w:rsid w:val="00020A57"/>
    <w:rsid w:val="00025DB7"/>
    <w:rsid w:val="000326EF"/>
    <w:rsid w:val="00047CB7"/>
    <w:rsid w:val="0006435C"/>
    <w:rsid w:val="00073A98"/>
    <w:rsid w:val="000A5067"/>
    <w:rsid w:val="000D54C5"/>
    <w:rsid w:val="001010E4"/>
    <w:rsid w:val="001243AF"/>
    <w:rsid w:val="00146F1B"/>
    <w:rsid w:val="001733EB"/>
    <w:rsid w:val="00176AEB"/>
    <w:rsid w:val="00190791"/>
    <w:rsid w:val="0019528E"/>
    <w:rsid w:val="001B025D"/>
    <w:rsid w:val="001B3294"/>
    <w:rsid w:val="001C5C23"/>
    <w:rsid w:val="001D2682"/>
    <w:rsid w:val="001D45A3"/>
    <w:rsid w:val="001E1B10"/>
    <w:rsid w:val="001E3BF4"/>
    <w:rsid w:val="001F5685"/>
    <w:rsid w:val="00201800"/>
    <w:rsid w:val="00202233"/>
    <w:rsid w:val="00247E76"/>
    <w:rsid w:val="00250852"/>
    <w:rsid w:val="002541F1"/>
    <w:rsid w:val="00262042"/>
    <w:rsid w:val="00272236"/>
    <w:rsid w:val="00290BF5"/>
    <w:rsid w:val="002E4CF8"/>
    <w:rsid w:val="002E6958"/>
    <w:rsid w:val="002F3DC7"/>
    <w:rsid w:val="003026D2"/>
    <w:rsid w:val="003326CE"/>
    <w:rsid w:val="00355E2F"/>
    <w:rsid w:val="0038308D"/>
    <w:rsid w:val="0039792E"/>
    <w:rsid w:val="003B3B7D"/>
    <w:rsid w:val="003C2C2E"/>
    <w:rsid w:val="003C6DE7"/>
    <w:rsid w:val="003E6B91"/>
    <w:rsid w:val="0042155B"/>
    <w:rsid w:val="00424480"/>
    <w:rsid w:val="00430864"/>
    <w:rsid w:val="00434D18"/>
    <w:rsid w:val="00460664"/>
    <w:rsid w:val="004677E6"/>
    <w:rsid w:val="00470CA9"/>
    <w:rsid w:val="00471CAE"/>
    <w:rsid w:val="00474BC0"/>
    <w:rsid w:val="00475EDA"/>
    <w:rsid w:val="004A45C0"/>
    <w:rsid w:val="004C1666"/>
    <w:rsid w:val="004D1553"/>
    <w:rsid w:val="004D1D0D"/>
    <w:rsid w:val="004D1EDC"/>
    <w:rsid w:val="004D4C80"/>
    <w:rsid w:val="004E26C6"/>
    <w:rsid w:val="004E7FCB"/>
    <w:rsid w:val="004F5861"/>
    <w:rsid w:val="00514A63"/>
    <w:rsid w:val="005227B9"/>
    <w:rsid w:val="00544614"/>
    <w:rsid w:val="0055419C"/>
    <w:rsid w:val="0055444F"/>
    <w:rsid w:val="00571C20"/>
    <w:rsid w:val="00583FC0"/>
    <w:rsid w:val="00595809"/>
    <w:rsid w:val="005B4404"/>
    <w:rsid w:val="005C219D"/>
    <w:rsid w:val="005C34E3"/>
    <w:rsid w:val="005C453E"/>
    <w:rsid w:val="005C539D"/>
    <w:rsid w:val="005E3914"/>
    <w:rsid w:val="005F750E"/>
    <w:rsid w:val="0060759C"/>
    <w:rsid w:val="0063592A"/>
    <w:rsid w:val="00646CC9"/>
    <w:rsid w:val="00664A98"/>
    <w:rsid w:val="00676AE0"/>
    <w:rsid w:val="0068240D"/>
    <w:rsid w:val="00692702"/>
    <w:rsid w:val="006A6D37"/>
    <w:rsid w:val="006C6E35"/>
    <w:rsid w:val="006E652B"/>
    <w:rsid w:val="00714FFC"/>
    <w:rsid w:val="0074594B"/>
    <w:rsid w:val="00750446"/>
    <w:rsid w:val="0076692D"/>
    <w:rsid w:val="00775CC6"/>
    <w:rsid w:val="007836E7"/>
    <w:rsid w:val="00785974"/>
    <w:rsid w:val="007D107B"/>
    <w:rsid w:val="007E3B9E"/>
    <w:rsid w:val="007F4341"/>
    <w:rsid w:val="0082634E"/>
    <w:rsid w:val="00835A4E"/>
    <w:rsid w:val="0084450C"/>
    <w:rsid w:val="0085763C"/>
    <w:rsid w:val="00867816"/>
    <w:rsid w:val="00876577"/>
    <w:rsid w:val="00880B81"/>
    <w:rsid w:val="008A1D49"/>
    <w:rsid w:val="008B61EB"/>
    <w:rsid w:val="008C1042"/>
    <w:rsid w:val="008C1842"/>
    <w:rsid w:val="008D2176"/>
    <w:rsid w:val="00902638"/>
    <w:rsid w:val="00921614"/>
    <w:rsid w:val="00941C64"/>
    <w:rsid w:val="00957977"/>
    <w:rsid w:val="00970712"/>
    <w:rsid w:val="00971262"/>
    <w:rsid w:val="00974E8F"/>
    <w:rsid w:val="00980E51"/>
    <w:rsid w:val="009A4AAE"/>
    <w:rsid w:val="009B481A"/>
    <w:rsid w:val="009B743B"/>
    <w:rsid w:val="009C0012"/>
    <w:rsid w:val="009D4CC5"/>
    <w:rsid w:val="009D61D0"/>
    <w:rsid w:val="009E74DA"/>
    <w:rsid w:val="00A01D8C"/>
    <w:rsid w:val="00A044B9"/>
    <w:rsid w:val="00A23638"/>
    <w:rsid w:val="00A45B31"/>
    <w:rsid w:val="00A532E7"/>
    <w:rsid w:val="00A57518"/>
    <w:rsid w:val="00A64E05"/>
    <w:rsid w:val="00A72FA7"/>
    <w:rsid w:val="00A7518F"/>
    <w:rsid w:val="00A77668"/>
    <w:rsid w:val="00A77D33"/>
    <w:rsid w:val="00A9256A"/>
    <w:rsid w:val="00AB6F2D"/>
    <w:rsid w:val="00AC3D8B"/>
    <w:rsid w:val="00AE155C"/>
    <w:rsid w:val="00AE23C8"/>
    <w:rsid w:val="00AE70CC"/>
    <w:rsid w:val="00B1491E"/>
    <w:rsid w:val="00B14FC0"/>
    <w:rsid w:val="00B75AED"/>
    <w:rsid w:val="00B84171"/>
    <w:rsid w:val="00B90708"/>
    <w:rsid w:val="00B9202C"/>
    <w:rsid w:val="00B95D3A"/>
    <w:rsid w:val="00BA71AB"/>
    <w:rsid w:val="00BC4DE1"/>
    <w:rsid w:val="00BF13C7"/>
    <w:rsid w:val="00C026BD"/>
    <w:rsid w:val="00C06A55"/>
    <w:rsid w:val="00C11E0B"/>
    <w:rsid w:val="00C20AB9"/>
    <w:rsid w:val="00C50B6D"/>
    <w:rsid w:val="00C5135F"/>
    <w:rsid w:val="00C77EF9"/>
    <w:rsid w:val="00CA0A12"/>
    <w:rsid w:val="00CB7241"/>
    <w:rsid w:val="00CC012C"/>
    <w:rsid w:val="00CD2464"/>
    <w:rsid w:val="00CD4197"/>
    <w:rsid w:val="00CF21A9"/>
    <w:rsid w:val="00CF34D2"/>
    <w:rsid w:val="00CF60CB"/>
    <w:rsid w:val="00D03BB7"/>
    <w:rsid w:val="00D16F97"/>
    <w:rsid w:val="00D16FC0"/>
    <w:rsid w:val="00D31592"/>
    <w:rsid w:val="00D3666A"/>
    <w:rsid w:val="00D65A82"/>
    <w:rsid w:val="00DA303C"/>
    <w:rsid w:val="00DA7F18"/>
    <w:rsid w:val="00DF5CFB"/>
    <w:rsid w:val="00E14F48"/>
    <w:rsid w:val="00E15D78"/>
    <w:rsid w:val="00E25D1D"/>
    <w:rsid w:val="00E32F35"/>
    <w:rsid w:val="00E43338"/>
    <w:rsid w:val="00E55F1B"/>
    <w:rsid w:val="00E758CE"/>
    <w:rsid w:val="00EE3F06"/>
    <w:rsid w:val="00EE7D28"/>
    <w:rsid w:val="00EF4600"/>
    <w:rsid w:val="00F06016"/>
    <w:rsid w:val="00F0655D"/>
    <w:rsid w:val="00F21144"/>
    <w:rsid w:val="00F53761"/>
    <w:rsid w:val="00F9356E"/>
    <w:rsid w:val="00FA3DB8"/>
    <w:rsid w:val="00FB3425"/>
    <w:rsid w:val="00FC4D02"/>
    <w:rsid w:val="00FD4D85"/>
    <w:rsid w:val="00FF0FC9"/>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3D220"/>
  <w15:docId w15:val="{442E90E6-DB92-4FC5-9E7B-C76F74D2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ya.maff.go.jp/tohoku/apply/nyu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竹下　寛知</cp:lastModifiedBy>
  <cp:revision>2</cp:revision>
  <cp:lastPrinted>2019-10-20T01:45:00Z</cp:lastPrinted>
  <dcterms:created xsi:type="dcterms:W3CDTF">2019-10-20T00:41:00Z</dcterms:created>
  <dcterms:modified xsi:type="dcterms:W3CDTF">2019-10-31T07:16:00Z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-1468012667</vt:i4>
  </property>
</Properties>
</file>