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D956F3" w14:textId="77777777" w:rsidR="00E2789E" w:rsidRPr="00933C43" w:rsidRDefault="00E2789E">
      <w:pPr>
        <w:spacing w:line="315" w:lineRule="exact"/>
        <w:rPr>
          <w:rFonts w:hint="default"/>
          <w:color w:val="auto"/>
        </w:rPr>
      </w:pPr>
      <w:r w:rsidRPr="00933C43">
        <w:rPr>
          <w:color w:val="auto"/>
          <w:sz w:val="24"/>
        </w:rPr>
        <w:t>様式５</w:t>
      </w:r>
    </w:p>
    <w:p w14:paraId="52E98B68" w14:textId="77777777" w:rsidR="00E2789E" w:rsidRPr="00933C43" w:rsidRDefault="00E2789E">
      <w:pPr>
        <w:spacing w:line="295" w:lineRule="exact"/>
        <w:rPr>
          <w:rFonts w:hint="default"/>
          <w:color w:val="auto"/>
        </w:rPr>
      </w:pPr>
    </w:p>
    <w:p w14:paraId="6495FA88" w14:textId="77777777" w:rsidR="00E2789E" w:rsidRPr="00933C43" w:rsidRDefault="00E2789E">
      <w:pPr>
        <w:spacing w:line="375" w:lineRule="exact"/>
        <w:jc w:val="center"/>
        <w:rPr>
          <w:rFonts w:hint="default"/>
          <w:color w:val="auto"/>
        </w:rPr>
      </w:pPr>
      <w:r w:rsidRPr="00933C43">
        <w:rPr>
          <w:color w:val="auto"/>
          <w:sz w:val="30"/>
        </w:rPr>
        <w:t>事業成績評定の平均点計算書</w:t>
      </w:r>
    </w:p>
    <w:p w14:paraId="68B926DE" w14:textId="13B440BC" w:rsidR="00E2789E" w:rsidRPr="003677D5" w:rsidRDefault="00E2789E">
      <w:pPr>
        <w:spacing w:line="295" w:lineRule="exact"/>
        <w:rPr>
          <w:rFonts w:hint="default"/>
          <w:color w:val="000000" w:themeColor="text1"/>
        </w:rPr>
      </w:pPr>
      <w:r w:rsidRPr="00933C43">
        <w:rPr>
          <w:color w:val="auto"/>
        </w:rPr>
        <w:t>（過去</w:t>
      </w:r>
      <w:r w:rsidR="00723D9B">
        <w:rPr>
          <w:color w:val="auto"/>
        </w:rPr>
        <w:t>２</w:t>
      </w:r>
      <w:r w:rsidRPr="00933C43">
        <w:rPr>
          <w:color w:val="auto"/>
        </w:rPr>
        <w:t>年</w:t>
      </w:r>
      <w:r w:rsidRPr="003677D5">
        <w:rPr>
          <w:color w:val="000000" w:themeColor="text1"/>
        </w:rPr>
        <w:t>分(</w:t>
      </w:r>
      <w:r w:rsidR="000D7BA1" w:rsidRPr="003677D5">
        <w:rPr>
          <w:color w:val="000000" w:themeColor="text1"/>
          <w:sz w:val="20"/>
        </w:rPr>
        <w:t>入札公告</w:t>
      </w:r>
      <w:r w:rsidR="00A30F37" w:rsidRPr="003677D5">
        <w:rPr>
          <w:color w:val="000000" w:themeColor="text1"/>
          <w:sz w:val="20"/>
        </w:rPr>
        <w:t>日</w:t>
      </w:r>
      <w:r w:rsidR="000D7BA1" w:rsidRPr="003677D5">
        <w:rPr>
          <w:color w:val="000000" w:themeColor="text1"/>
          <w:sz w:val="20"/>
        </w:rPr>
        <w:t>の属する</w:t>
      </w:r>
      <w:r w:rsidRPr="003677D5">
        <w:rPr>
          <w:color w:val="000000" w:themeColor="text1"/>
          <w:sz w:val="20"/>
        </w:rPr>
        <w:t>年度の前年度及び前々年度</w:t>
      </w:r>
      <w:r w:rsidRPr="003677D5">
        <w:rPr>
          <w:color w:val="000000" w:themeColor="text1"/>
        </w:rPr>
        <w:t>)の森林管理局・署等(他局を含む)が発注する○○事業）</w:t>
      </w:r>
    </w:p>
    <w:p w14:paraId="22150F55" w14:textId="77777777" w:rsidR="00E2789E" w:rsidRPr="00933C43" w:rsidRDefault="00E2789E">
      <w:pPr>
        <w:spacing w:line="295" w:lineRule="exact"/>
        <w:rPr>
          <w:rFonts w:hint="default"/>
          <w:color w:val="auto"/>
        </w:rPr>
      </w:pPr>
    </w:p>
    <w:p w14:paraId="1CF9ECF3" w14:textId="77777777" w:rsidR="00E2789E" w:rsidRPr="00933C43" w:rsidRDefault="00E2789E">
      <w:pPr>
        <w:spacing w:line="295" w:lineRule="exact"/>
        <w:ind w:firstLine="6958"/>
        <w:rPr>
          <w:rFonts w:hint="default"/>
          <w:color w:val="auto"/>
        </w:rPr>
      </w:pPr>
      <w:r w:rsidRPr="00933C43">
        <w:rPr>
          <w:color w:val="auto"/>
          <w:u w:val="single" w:color="000000"/>
        </w:rPr>
        <w:t xml:space="preserve">会社名：　　　</w:t>
      </w:r>
      <w:r w:rsidRPr="00933C43">
        <w:rPr>
          <w:color w:val="auto"/>
          <w:spacing w:val="-3"/>
          <w:u w:val="single" w:color="000000"/>
        </w:rPr>
        <w:t xml:space="preserve">      </w:t>
      </w:r>
      <w:r w:rsidRPr="00933C43">
        <w:rPr>
          <w:color w:val="auto"/>
          <w:u w:val="single" w:color="000000"/>
        </w:rPr>
        <w:t xml:space="preserve">　　　</w:t>
      </w: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1311"/>
        <w:gridCol w:w="2280"/>
        <w:gridCol w:w="2508"/>
        <w:gridCol w:w="1254"/>
        <w:gridCol w:w="912"/>
      </w:tblGrid>
      <w:tr w:rsidR="00933C43" w:rsidRPr="00933C43" w14:paraId="02B633CC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B03DB2D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1DFC3055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年度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D6DE54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441C3839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署名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9A5B85B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359E1FC6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3677D5">
              <w:rPr>
                <w:color w:val="auto"/>
                <w:spacing w:val="122"/>
                <w:fitText w:val="1148" w:id="1"/>
              </w:rPr>
              <w:t>事業</w:t>
            </w:r>
            <w:r w:rsidRPr="003677D5">
              <w:rPr>
                <w:color w:val="auto"/>
                <w:fitText w:val="1148" w:id="1"/>
              </w:rPr>
              <w:t>名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E35C8EC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4069BEFB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完成検査年月日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D07455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5F0BAFDA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評定点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662944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104A0533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備考</w:t>
            </w:r>
          </w:p>
        </w:tc>
      </w:tr>
      <w:tr w:rsidR="00933C43" w:rsidRPr="00933C43" w14:paraId="1EBC64B3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2EDCA6A" w14:textId="77777777" w:rsidR="00E2789E" w:rsidRPr="00933C43" w:rsidRDefault="00E2789E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77B0BEB" w14:textId="77777777" w:rsidR="00E2789E" w:rsidRPr="00933C43" w:rsidRDefault="00E2789E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68504D2" w14:textId="77777777" w:rsidR="00E2789E" w:rsidRPr="00933C43" w:rsidRDefault="00E2789E" w:rsidP="00AB0C2D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816CCF3" w14:textId="77777777" w:rsidR="00E2789E" w:rsidRPr="00933C43" w:rsidRDefault="00E2789E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DC145E4" w14:textId="77777777" w:rsidR="00E2789E" w:rsidRPr="00933C43" w:rsidRDefault="00E2789E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AA31DD6" w14:textId="77777777" w:rsidR="00E2789E" w:rsidRPr="00933C43" w:rsidRDefault="00E2789E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0956FD3B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C6FE538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BB9660B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28C7F87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305151D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507E6C8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B2D710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545EBD5B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93D7D6C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70192E4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26D1BEF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ED550E6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88D86C8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87890FB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2B3B37D2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1933389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72CE2B1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0016490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07BADFF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3CEE6A0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37283E9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3FE46B2E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9D93348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C910947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31DC482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8086F4A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6A24F57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BCA6DD6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15E3178A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8F0A5A5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30F6DE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1F905C7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95F4D41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8239CA9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93DE0BA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6EB2D6E2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40AC60D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C5CAE0C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3A8DED95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1E04445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3A7EE6C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C7279A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562558D6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DEA91AA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AE30073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194FF83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C1B263A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8962630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343ABE0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498568AC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1CDE6E1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31F2E1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E38E96C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485FBABD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B8BC1B9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B93A09C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2FE1B19F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E0D6CD2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4148212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1CE8E7C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C3CE964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7D2599A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BC42C3A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3ACA12C6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067E0A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2C23245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5B36E39E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3C718D6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810ADEB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2ED0AF4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1EA59D47" w14:textId="77777777" w:rsidTr="00AB0C2D">
        <w:trPr>
          <w:trHeight w:val="567"/>
        </w:trPr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53F117D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0F8EE744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84AE31B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6BF786FB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120234E9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  <w:vAlign w:val="bottom"/>
          </w:tcPr>
          <w:p w14:paraId="79B48D82" w14:textId="77777777" w:rsidR="00AB0C2D" w:rsidRPr="00933C43" w:rsidRDefault="00AB0C2D" w:rsidP="00AB0C2D">
            <w:pPr>
              <w:jc w:val="center"/>
              <w:rPr>
                <w:rFonts w:hint="default"/>
                <w:color w:val="auto"/>
              </w:rPr>
            </w:pPr>
          </w:p>
        </w:tc>
      </w:tr>
      <w:tr w:rsidR="00933C43" w:rsidRPr="00933C43" w14:paraId="2663BF22" w14:textId="77777777"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8F79BE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653E5CC4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計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479B6E1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6C6989E3" w14:textId="77777777" w:rsidR="00E2789E" w:rsidRPr="00933C43" w:rsidRDefault="00E2789E">
            <w:pPr>
              <w:spacing w:line="295" w:lineRule="exact"/>
              <w:rPr>
                <w:rFonts w:hint="default"/>
                <w:color w:val="auto"/>
              </w:rPr>
            </w:pPr>
            <w:r w:rsidRPr="00933C43">
              <w:rPr>
                <w:color w:val="auto"/>
                <w:spacing w:val="-3"/>
              </w:rPr>
              <w:t xml:space="preserve">        </w:t>
            </w:r>
            <w:r w:rsidRPr="00933C43">
              <w:rPr>
                <w:color w:val="auto"/>
              </w:rPr>
              <w:t xml:space="preserve">　　件</w:t>
            </w:r>
            <w:r w:rsidRPr="00933C43">
              <w:rPr>
                <w:color w:val="auto"/>
                <w:spacing w:val="-3"/>
              </w:rPr>
              <w:t xml:space="preserve">    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DBB37D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32819D26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76935F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2D0071D0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1B0B4A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798CB75F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</w:tr>
      <w:tr w:rsidR="00933C43" w:rsidRPr="00933C43" w14:paraId="0F28BE16" w14:textId="77777777">
        <w:trPr>
          <w:trHeight w:val="295"/>
        </w:trPr>
        <w:tc>
          <w:tcPr>
            <w:tcW w:w="2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BA84C7F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628B9979" w14:textId="77777777" w:rsidR="00E2789E" w:rsidRPr="00933C43" w:rsidRDefault="00E2789E">
            <w:pPr>
              <w:spacing w:line="295" w:lineRule="exact"/>
              <w:jc w:val="center"/>
              <w:rPr>
                <w:rFonts w:hint="default"/>
                <w:color w:val="auto"/>
              </w:rPr>
            </w:pPr>
            <w:r w:rsidRPr="00933C43">
              <w:rPr>
                <w:color w:val="auto"/>
              </w:rPr>
              <w:t>平均点</w:t>
            </w:r>
          </w:p>
          <w:p w14:paraId="208BA208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D3D60A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04C6FBE7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60BA7E38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D89181C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3F6EEE59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1DBA8FB2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275E75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165F6A3A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657ADDA1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9549EC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3B41B3CF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  <w:p w14:paraId="629BD434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</w:tr>
      <w:tr w:rsidR="00933C43" w:rsidRPr="00933C43" w14:paraId="63245E87" w14:textId="77777777">
        <w:trPr>
          <w:trHeight w:val="295"/>
        </w:trPr>
        <w:tc>
          <w:tcPr>
            <w:tcW w:w="2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111AC0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03BF98A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E0E90A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A591088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5DBFA77" w14:textId="77777777" w:rsidR="00E2789E" w:rsidRPr="00933C43" w:rsidRDefault="00E2789E">
            <w:pPr>
              <w:rPr>
                <w:rFonts w:hint="default"/>
                <w:color w:val="auto"/>
              </w:rPr>
            </w:pPr>
          </w:p>
        </w:tc>
      </w:tr>
    </w:tbl>
    <w:p w14:paraId="054B3CD6" w14:textId="293499EF" w:rsidR="00E2789E" w:rsidRPr="003677D5" w:rsidRDefault="00E2789E">
      <w:pPr>
        <w:spacing w:line="295" w:lineRule="exact"/>
        <w:ind w:left="464" w:hanging="464"/>
        <w:rPr>
          <w:rFonts w:hint="default"/>
          <w:color w:val="000000" w:themeColor="text1"/>
          <w:sz w:val="18"/>
          <w:szCs w:val="18"/>
        </w:rPr>
      </w:pPr>
      <w:r w:rsidRPr="00933C43">
        <w:rPr>
          <w:color w:val="auto"/>
          <w:sz w:val="18"/>
          <w:szCs w:val="18"/>
        </w:rPr>
        <w:t>注１）過去</w:t>
      </w:r>
      <w:r w:rsidR="00723D9B">
        <w:rPr>
          <w:color w:val="000000" w:themeColor="text1"/>
          <w:sz w:val="18"/>
          <w:szCs w:val="18"/>
        </w:rPr>
        <w:t>２</w:t>
      </w:r>
      <w:r w:rsidRPr="003677D5">
        <w:rPr>
          <w:color w:val="000000" w:themeColor="text1"/>
          <w:sz w:val="18"/>
          <w:szCs w:val="18"/>
        </w:rPr>
        <w:t>年分（</w:t>
      </w:r>
      <w:r w:rsidR="00C57A9A" w:rsidRPr="003677D5">
        <w:rPr>
          <w:color w:val="000000" w:themeColor="text1"/>
          <w:sz w:val="18"/>
          <w:szCs w:val="18"/>
        </w:rPr>
        <w:t>入札公告</w:t>
      </w:r>
      <w:r w:rsidR="00A30F37" w:rsidRPr="003677D5">
        <w:rPr>
          <w:color w:val="000000" w:themeColor="text1"/>
          <w:sz w:val="18"/>
          <w:szCs w:val="18"/>
        </w:rPr>
        <w:t>日</w:t>
      </w:r>
      <w:r w:rsidR="00C57A9A" w:rsidRPr="003677D5">
        <w:rPr>
          <w:color w:val="000000" w:themeColor="text1"/>
          <w:sz w:val="18"/>
          <w:szCs w:val="18"/>
        </w:rPr>
        <w:t>の属する年度</w:t>
      </w:r>
      <w:r w:rsidRPr="003677D5">
        <w:rPr>
          <w:color w:val="000000" w:themeColor="text1"/>
          <w:sz w:val="18"/>
          <w:szCs w:val="18"/>
        </w:rPr>
        <w:t>の前年度及び前々年度）の事業成績評定は、完成検査年月日の該当年度で区切ることとし、森林管理局・署等（他局を含む）の発注した事業のうち、事業成績評定を受けた発注対象事業と同種の事業（造林又は生産）のすべて（評定点が65点未満のものも含む）を記載すること。</w:t>
      </w:r>
    </w:p>
    <w:p w14:paraId="32697E69" w14:textId="77777777" w:rsidR="00E2789E" w:rsidRPr="003677D5" w:rsidRDefault="00E2789E">
      <w:pPr>
        <w:spacing w:line="295" w:lineRule="exact"/>
        <w:ind w:left="464" w:hanging="464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注２）事業成績評定は、一契約毎に記載するものとし、一契約に複数の評定がある場合は平均点を記載すること。</w:t>
      </w:r>
    </w:p>
    <w:p w14:paraId="1423637B" w14:textId="7BB51631" w:rsidR="00E2789E" w:rsidRPr="003677D5" w:rsidRDefault="00E2789E">
      <w:pPr>
        <w:spacing w:line="295" w:lineRule="exact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注３）平均点の算出は、小数点</w:t>
      </w:r>
      <w:r w:rsidR="00723D9B">
        <w:rPr>
          <w:color w:val="000000" w:themeColor="text1"/>
          <w:sz w:val="18"/>
          <w:szCs w:val="18"/>
        </w:rPr>
        <w:t>２</w:t>
      </w:r>
      <w:r w:rsidRPr="003677D5">
        <w:rPr>
          <w:color w:val="000000" w:themeColor="text1"/>
          <w:sz w:val="18"/>
          <w:szCs w:val="18"/>
        </w:rPr>
        <w:t>位を切り捨てし、小数点</w:t>
      </w:r>
      <w:r w:rsidR="00723D9B">
        <w:rPr>
          <w:color w:val="000000" w:themeColor="text1"/>
          <w:sz w:val="18"/>
          <w:szCs w:val="18"/>
        </w:rPr>
        <w:t>１</w:t>
      </w:r>
      <w:r w:rsidRPr="003677D5">
        <w:rPr>
          <w:color w:val="000000" w:themeColor="text1"/>
          <w:sz w:val="18"/>
          <w:szCs w:val="18"/>
        </w:rPr>
        <w:t>位まで記載すること。</w:t>
      </w:r>
    </w:p>
    <w:p w14:paraId="2CAC174A" w14:textId="77777777" w:rsidR="00E2789E" w:rsidRPr="003677D5" w:rsidRDefault="00E2789E">
      <w:pPr>
        <w:spacing w:line="295" w:lineRule="exact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注４）「事業成績評定通知書」の写しを添付すること。</w:t>
      </w:r>
    </w:p>
    <w:p w14:paraId="61062ECC" w14:textId="65FC3655" w:rsidR="00E2789E" w:rsidRPr="00933C43" w:rsidRDefault="00E2789E" w:rsidP="001601E0">
      <w:pPr>
        <w:spacing w:line="295" w:lineRule="exact"/>
        <w:ind w:left="482" w:hangingChars="250" w:hanging="482"/>
        <w:rPr>
          <w:rFonts w:hint="default"/>
          <w:color w:val="auto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注５）当該事業</w:t>
      </w:r>
      <w:r w:rsidR="001710A5" w:rsidRPr="003677D5">
        <w:rPr>
          <w:color w:val="000000" w:themeColor="text1"/>
          <w:sz w:val="18"/>
          <w:szCs w:val="18"/>
        </w:rPr>
        <w:t>の入札公告日の属する年度に公告された</w:t>
      </w:r>
      <w:r w:rsidRPr="003677D5">
        <w:rPr>
          <w:color w:val="000000" w:themeColor="text1"/>
          <w:sz w:val="18"/>
          <w:szCs w:val="18"/>
        </w:rPr>
        <w:t>同種事業の入札において、すでに資料（事業成績評定（写））を提出している場合で、書類の内容に異同がない場合</w:t>
      </w:r>
      <w:r w:rsidRPr="00933C43">
        <w:rPr>
          <w:color w:val="auto"/>
          <w:sz w:val="18"/>
          <w:szCs w:val="18"/>
        </w:rPr>
        <w:t>、資料の提出を省略することができる。その際は、様式１別添「提出書類一覧」において「省略」を選択の上、提出した入札案件名等を記載すること。</w:t>
      </w:r>
    </w:p>
    <w:p w14:paraId="453E3BCC" w14:textId="77777777" w:rsidR="00AB0C2D" w:rsidRPr="00933C43" w:rsidRDefault="00E2789E">
      <w:pPr>
        <w:spacing w:line="295" w:lineRule="exact"/>
        <w:jc w:val="center"/>
        <w:rPr>
          <w:rFonts w:hint="default"/>
          <w:color w:val="auto"/>
          <w:sz w:val="20"/>
        </w:rPr>
      </w:pPr>
      <w:r w:rsidRPr="00933C43">
        <w:rPr>
          <w:color w:val="auto"/>
          <w:sz w:val="20"/>
        </w:rPr>
        <w:t>[○／○]</w:t>
      </w:r>
    </w:p>
    <w:p w14:paraId="7F88EC54" w14:textId="77777777" w:rsidR="00E2789E" w:rsidRPr="00933C43" w:rsidRDefault="00AB0C2D" w:rsidP="00AB0C2D">
      <w:pPr>
        <w:spacing w:line="295" w:lineRule="exact"/>
        <w:jc w:val="center"/>
        <w:rPr>
          <w:rFonts w:hint="default"/>
          <w:color w:val="auto"/>
        </w:rPr>
      </w:pPr>
      <w:r w:rsidRPr="00933C43">
        <w:rPr>
          <w:rFonts w:hint="default"/>
          <w:color w:val="auto"/>
          <w:sz w:val="20"/>
        </w:rPr>
        <w:br w:type="page"/>
      </w:r>
      <w:r w:rsidR="00E2789E" w:rsidRPr="00933C43">
        <w:rPr>
          <w:color w:val="auto"/>
          <w:sz w:val="24"/>
        </w:rPr>
        <w:lastRenderedPageBreak/>
        <w:t>様式５</w:t>
      </w:r>
    </w:p>
    <w:p w14:paraId="42DF4FF2" w14:textId="77777777" w:rsidR="00E2789E" w:rsidRPr="00933C43" w:rsidRDefault="00E2789E">
      <w:pPr>
        <w:spacing w:line="295" w:lineRule="exact"/>
        <w:jc w:val="center"/>
        <w:rPr>
          <w:rFonts w:hint="default"/>
          <w:color w:val="auto"/>
        </w:rPr>
      </w:pPr>
      <w:r w:rsidRPr="00933C43">
        <w:rPr>
          <w:color w:val="auto"/>
        </w:rPr>
        <w:t>（記　載　例）</w:t>
      </w:r>
    </w:p>
    <w:p w14:paraId="0C0AD374" w14:textId="77777777" w:rsidR="00E2789E" w:rsidRPr="00933C43" w:rsidRDefault="00E2789E">
      <w:pPr>
        <w:spacing w:line="295" w:lineRule="exact"/>
        <w:rPr>
          <w:rFonts w:hint="default"/>
          <w:color w:val="auto"/>
        </w:rPr>
      </w:pPr>
    </w:p>
    <w:p w14:paraId="165EC922" w14:textId="77777777" w:rsidR="00E2789E" w:rsidRPr="00933C43" w:rsidRDefault="00E2789E">
      <w:pPr>
        <w:spacing w:line="375" w:lineRule="exact"/>
        <w:jc w:val="center"/>
        <w:rPr>
          <w:rFonts w:hint="default"/>
          <w:color w:val="auto"/>
        </w:rPr>
      </w:pPr>
      <w:r w:rsidRPr="00933C43">
        <w:rPr>
          <w:color w:val="auto"/>
          <w:sz w:val="30"/>
        </w:rPr>
        <w:t>事業成績評定の平均点計算書</w:t>
      </w:r>
    </w:p>
    <w:p w14:paraId="4D56D579" w14:textId="7BC3ECD1" w:rsidR="00E2789E" w:rsidRPr="003677D5" w:rsidRDefault="00E2789E" w:rsidP="000D7BA1">
      <w:pPr>
        <w:spacing w:line="295" w:lineRule="exact"/>
        <w:jc w:val="left"/>
        <w:rPr>
          <w:rFonts w:hint="default"/>
          <w:color w:val="000000" w:themeColor="text1"/>
        </w:rPr>
      </w:pPr>
      <w:r w:rsidRPr="00933C43">
        <w:rPr>
          <w:color w:val="auto"/>
        </w:rPr>
        <w:t>（過去</w:t>
      </w:r>
      <w:r w:rsidR="00723D9B">
        <w:rPr>
          <w:color w:val="auto"/>
        </w:rPr>
        <w:t>２</w:t>
      </w:r>
      <w:r w:rsidRPr="003677D5">
        <w:rPr>
          <w:color w:val="000000" w:themeColor="text1"/>
        </w:rPr>
        <w:t>年分(</w:t>
      </w:r>
      <w:r w:rsidR="000D7BA1" w:rsidRPr="003677D5">
        <w:rPr>
          <w:color w:val="000000" w:themeColor="text1"/>
          <w:sz w:val="20"/>
        </w:rPr>
        <w:t>入札公告</w:t>
      </w:r>
      <w:r w:rsidR="00A30F37" w:rsidRPr="003677D5">
        <w:rPr>
          <w:color w:val="000000" w:themeColor="text1"/>
          <w:sz w:val="20"/>
        </w:rPr>
        <w:t>日</w:t>
      </w:r>
      <w:r w:rsidR="000D7BA1" w:rsidRPr="003677D5">
        <w:rPr>
          <w:color w:val="000000" w:themeColor="text1"/>
          <w:sz w:val="20"/>
        </w:rPr>
        <w:t>の属する年度</w:t>
      </w:r>
      <w:r w:rsidRPr="003677D5">
        <w:rPr>
          <w:color w:val="000000" w:themeColor="text1"/>
          <w:sz w:val="20"/>
        </w:rPr>
        <w:t>の前年度及び前々年度</w:t>
      </w:r>
      <w:r w:rsidRPr="003677D5">
        <w:rPr>
          <w:color w:val="000000" w:themeColor="text1"/>
        </w:rPr>
        <w:t>)の森林管理局・署等(他局を含む)が発注する○○事業）</w:t>
      </w:r>
    </w:p>
    <w:p w14:paraId="17485EAC" w14:textId="77777777" w:rsidR="00E2789E" w:rsidRPr="003677D5" w:rsidRDefault="00E2789E">
      <w:pPr>
        <w:spacing w:line="295" w:lineRule="exact"/>
        <w:jc w:val="center"/>
        <w:rPr>
          <w:rFonts w:hint="default"/>
          <w:color w:val="000000" w:themeColor="text1"/>
        </w:rPr>
      </w:pPr>
      <w:r w:rsidRPr="003677D5">
        <w:rPr>
          <w:color w:val="000000" w:themeColor="text1"/>
        </w:rPr>
        <w:t>(注）発注対象事業と同種の事業名（造林又は生産）と記載する。</w:t>
      </w:r>
    </w:p>
    <w:p w14:paraId="4E64AC8C" w14:textId="77777777" w:rsidR="00E2789E" w:rsidRPr="003677D5" w:rsidRDefault="00E2789E">
      <w:pPr>
        <w:spacing w:line="295" w:lineRule="exact"/>
        <w:rPr>
          <w:rFonts w:hint="default"/>
          <w:color w:val="000000" w:themeColor="text1"/>
        </w:rPr>
      </w:pPr>
    </w:p>
    <w:p w14:paraId="073C5C51" w14:textId="77777777" w:rsidR="00E2789E" w:rsidRPr="003677D5" w:rsidRDefault="00E2789E">
      <w:pPr>
        <w:spacing w:line="295" w:lineRule="exact"/>
        <w:ind w:firstLine="6958"/>
        <w:rPr>
          <w:rFonts w:hint="default"/>
          <w:color w:val="000000" w:themeColor="text1"/>
        </w:rPr>
      </w:pPr>
      <w:r w:rsidRPr="003677D5">
        <w:rPr>
          <w:color w:val="000000" w:themeColor="text1"/>
          <w:u w:val="single" w:color="000000"/>
        </w:rPr>
        <w:t>会社名：○○○（株）</w:t>
      </w:r>
    </w:p>
    <w:tbl>
      <w:tblPr>
        <w:tblW w:w="0" w:type="auto"/>
        <w:tblInd w:w="16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39"/>
        <w:gridCol w:w="1311"/>
        <w:gridCol w:w="2280"/>
        <w:gridCol w:w="2508"/>
        <w:gridCol w:w="1254"/>
        <w:gridCol w:w="912"/>
      </w:tblGrid>
      <w:tr w:rsidR="00933C43" w:rsidRPr="003677D5" w14:paraId="1F8913DC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1AE40A8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4F32D79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年度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4368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84C9C08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署名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0AA13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8D7C00A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  <w:spacing w:val="122"/>
                <w:fitText w:val="1148" w:id="2"/>
              </w:rPr>
              <w:t>事業</w:t>
            </w:r>
            <w:r w:rsidRPr="003677D5">
              <w:rPr>
                <w:color w:val="000000" w:themeColor="text1"/>
                <w:fitText w:val="1148" w:id="2"/>
              </w:rPr>
              <w:t>名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7EF477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195F94D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完成検査年月日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89BA9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BC9095A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評定点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A78B1D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34C41E8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備考</w:t>
            </w:r>
          </w:p>
        </w:tc>
      </w:tr>
      <w:tr w:rsidR="00933C43" w:rsidRPr="003677D5" w14:paraId="68DB6468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CBA9B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83A3382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平成○○年度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D6E94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EBF3317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17AFF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FC6F39F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○○○○○○事業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E7CE08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7BE2C47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○○年○○月○○日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B5713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CC61C02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72D537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0E7D4C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694F0D0F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3A7E2D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AB7268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F4D041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8A3EA4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5ECD7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6FCAF0F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6D4BD1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A6647A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D7FC5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8F9005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8F7FF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32D3B7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439DEB76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8B4E79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F248DD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61C3E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9A620B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418FC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F359ED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71B2D8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8AEF12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66663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56B5DE8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FE940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B80B49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79A71348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C5EF49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1DA463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DC3402F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6820D0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63A16F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D8ECFC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AC5CFE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1C6674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374E0C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5DF8E1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5B5F8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86D717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5CD863EA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9BB9A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62EF9E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33563B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23F2CB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A2212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2DF6888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FB9F13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B6698B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FDECB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D6E02F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748E35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2803E08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5AD12D01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47DF76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F887E5D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小計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26470C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246741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3E0068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467F643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○件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35F342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661289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85E1F8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DEBC074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842F04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B09320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57BDC00B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B85FF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D45A5ED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平成○○年度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3FB34D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727CBDE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○○署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CC4C55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3D43FB9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○○○○○○事業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09D8C3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71955D4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○○年○○月○○日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1FE67C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7E10FBE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25D7E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6D941C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02C195AB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7D41C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151830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F1D6B0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6A0D00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25A660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10801B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B35A82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48103F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81D0C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332548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E1A5C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7A1518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65D0C909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7976AB5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6E5745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AC8B7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56E281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E05FE5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6FAF165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40BACD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EF1DB2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1C328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A58BAC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9018D9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BA220C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014C9826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5BD4E7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A76F54F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0AD8A4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C9E909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1D158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8CF591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59AD0E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F4C20A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68E7DF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3843764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4DC10F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BF42C1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609E0398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758DD8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22CF7F7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5A087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203B05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9013A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C4DD92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190D36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C0C257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906F012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A34BD3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44B457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6B59EE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6490BC6C" w14:textId="77777777">
        <w:tc>
          <w:tcPr>
            <w:tcW w:w="1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8FCCBD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524C6FC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小計</w:t>
            </w:r>
          </w:p>
        </w:tc>
        <w:tc>
          <w:tcPr>
            <w:tcW w:w="13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F256C9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1F8416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F2B55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9245E30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○件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33E5A7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A223B6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4E085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2A37A64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49B3C1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25D68F7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7237DC1F" w14:textId="77777777">
        <w:tc>
          <w:tcPr>
            <w:tcW w:w="2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F995C45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9757F28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計</w:t>
            </w:r>
          </w:p>
        </w:tc>
        <w:tc>
          <w:tcPr>
            <w:tcW w:w="2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B9C154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DE9D06F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○件</w:t>
            </w:r>
          </w:p>
        </w:tc>
        <w:tc>
          <w:tcPr>
            <w:tcW w:w="25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E2BA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50CC2B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95B5C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6B6C4778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○○○</w:t>
            </w:r>
          </w:p>
        </w:tc>
        <w:tc>
          <w:tcPr>
            <w:tcW w:w="9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3FECA2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509EABF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4189A305" w14:textId="77777777">
        <w:trPr>
          <w:trHeight w:val="295"/>
        </w:trPr>
        <w:tc>
          <w:tcPr>
            <w:tcW w:w="285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40496B5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F168AED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</w:rPr>
              <w:t>平均点</w:t>
            </w:r>
          </w:p>
          <w:p w14:paraId="3EDC7286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22630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43D25E3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8E326F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5BBA95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4311DDF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1F7C2B1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98EB2BA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726B7670" w14:textId="77777777" w:rsidR="00E2789E" w:rsidRPr="003677D5" w:rsidRDefault="00E2789E">
            <w:pPr>
              <w:spacing w:line="295" w:lineRule="exact"/>
              <w:jc w:val="center"/>
              <w:rPr>
                <w:rFonts w:hint="default"/>
                <w:color w:val="000000" w:themeColor="text1"/>
              </w:rPr>
            </w:pPr>
            <w:r w:rsidRPr="003677D5">
              <w:rPr>
                <w:color w:val="000000" w:themeColor="text1"/>
                <w:sz w:val="18"/>
              </w:rPr>
              <w:t>○○．○</w:t>
            </w:r>
          </w:p>
          <w:p w14:paraId="1FABA40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C10F7E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077C11E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  <w:p w14:paraId="3DC8203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  <w:tr w:rsidR="00933C43" w:rsidRPr="003677D5" w14:paraId="2F11C0AC" w14:textId="77777777">
        <w:trPr>
          <w:trHeight w:val="295"/>
        </w:trPr>
        <w:tc>
          <w:tcPr>
            <w:tcW w:w="2850" w:type="dxa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83FCF01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28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2F5518D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250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464F30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1254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C58AA6B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  <w:tc>
          <w:tcPr>
            <w:tcW w:w="912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08EBDBC" w14:textId="77777777" w:rsidR="00E2789E" w:rsidRPr="003677D5" w:rsidRDefault="00E2789E">
            <w:pPr>
              <w:rPr>
                <w:rFonts w:hint="default"/>
                <w:color w:val="000000" w:themeColor="text1"/>
              </w:rPr>
            </w:pPr>
          </w:p>
        </w:tc>
      </w:tr>
    </w:tbl>
    <w:p w14:paraId="57194533" w14:textId="29BC0EFA" w:rsidR="00E2789E" w:rsidRPr="003677D5" w:rsidRDefault="00E2789E">
      <w:pPr>
        <w:spacing w:line="295" w:lineRule="exact"/>
        <w:ind w:left="464" w:hanging="464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注１）過去</w:t>
      </w:r>
      <w:r w:rsidR="00723D9B">
        <w:rPr>
          <w:color w:val="000000" w:themeColor="text1"/>
          <w:sz w:val="18"/>
          <w:szCs w:val="18"/>
        </w:rPr>
        <w:t>２</w:t>
      </w:r>
      <w:r w:rsidRPr="003677D5">
        <w:rPr>
          <w:color w:val="000000" w:themeColor="text1"/>
          <w:sz w:val="18"/>
          <w:szCs w:val="18"/>
        </w:rPr>
        <w:t>年分（</w:t>
      </w:r>
      <w:r w:rsidR="00C57A9A" w:rsidRPr="003677D5">
        <w:rPr>
          <w:color w:val="000000" w:themeColor="text1"/>
          <w:sz w:val="18"/>
          <w:szCs w:val="18"/>
        </w:rPr>
        <w:t>入札公告</w:t>
      </w:r>
      <w:r w:rsidR="00A30F37" w:rsidRPr="003677D5">
        <w:rPr>
          <w:color w:val="000000" w:themeColor="text1"/>
          <w:sz w:val="18"/>
          <w:szCs w:val="18"/>
        </w:rPr>
        <w:t>日</w:t>
      </w:r>
      <w:r w:rsidR="00C57A9A" w:rsidRPr="003677D5">
        <w:rPr>
          <w:color w:val="000000" w:themeColor="text1"/>
          <w:sz w:val="18"/>
          <w:szCs w:val="18"/>
        </w:rPr>
        <w:t>の属する年度</w:t>
      </w:r>
      <w:r w:rsidRPr="003677D5">
        <w:rPr>
          <w:color w:val="000000" w:themeColor="text1"/>
          <w:sz w:val="18"/>
          <w:szCs w:val="18"/>
        </w:rPr>
        <w:t>の前年度及び前々年度）の事業成績評定は、完成検査年月日の該当年度で区切ることとし、森林管理局・署等（他局を含む）の発注した事業のうち、事業成績評定を受けた発注対象事業と同種の事業（造林又は生産）のすべて（評定点が65点未満のものも含む）を記載すること。</w:t>
      </w:r>
    </w:p>
    <w:p w14:paraId="7F8090A3" w14:textId="77777777" w:rsidR="00E2789E" w:rsidRPr="003677D5" w:rsidRDefault="00E2789E">
      <w:pPr>
        <w:spacing w:line="295" w:lineRule="exact"/>
        <w:ind w:left="464" w:hanging="464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注２）事業成績評定は、一契約毎に記載するものとし、一契約に複数の評定がある場合は平均点を記載すること。</w:t>
      </w:r>
    </w:p>
    <w:p w14:paraId="0239B8A0" w14:textId="38E6E25E" w:rsidR="00E2789E" w:rsidRPr="003677D5" w:rsidRDefault="00E2789E">
      <w:pPr>
        <w:spacing w:line="295" w:lineRule="exact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注３）平均点の算出は、小数点</w:t>
      </w:r>
      <w:r w:rsidR="00723D9B">
        <w:rPr>
          <w:color w:val="000000" w:themeColor="text1"/>
          <w:sz w:val="18"/>
          <w:szCs w:val="18"/>
        </w:rPr>
        <w:t>２</w:t>
      </w:r>
      <w:r w:rsidRPr="003677D5">
        <w:rPr>
          <w:color w:val="000000" w:themeColor="text1"/>
          <w:sz w:val="18"/>
          <w:szCs w:val="18"/>
        </w:rPr>
        <w:t>位を切り捨てし、小数点</w:t>
      </w:r>
      <w:r w:rsidR="00723D9B">
        <w:rPr>
          <w:color w:val="000000" w:themeColor="text1"/>
          <w:sz w:val="18"/>
          <w:szCs w:val="18"/>
        </w:rPr>
        <w:t>１</w:t>
      </w:r>
      <w:r w:rsidRPr="003677D5">
        <w:rPr>
          <w:color w:val="000000" w:themeColor="text1"/>
          <w:sz w:val="18"/>
          <w:szCs w:val="18"/>
        </w:rPr>
        <w:t>位まで記載すること。</w:t>
      </w:r>
    </w:p>
    <w:p w14:paraId="7B6C8BE4" w14:textId="77777777" w:rsidR="00E2789E" w:rsidRPr="003677D5" w:rsidRDefault="00E2789E">
      <w:pPr>
        <w:spacing w:line="295" w:lineRule="exact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注４）「事業成績評定通知書」の写しを添付すること。</w:t>
      </w:r>
    </w:p>
    <w:p w14:paraId="7CE2C850" w14:textId="60EDF6E5" w:rsidR="00933C43" w:rsidRPr="003677D5" w:rsidRDefault="00E2789E" w:rsidP="001601E0">
      <w:pPr>
        <w:spacing w:line="295" w:lineRule="exact"/>
        <w:ind w:left="482" w:hangingChars="250" w:hanging="482"/>
        <w:rPr>
          <w:rFonts w:hint="default"/>
          <w:color w:val="000000" w:themeColor="text1"/>
          <w:sz w:val="18"/>
          <w:szCs w:val="18"/>
        </w:rPr>
      </w:pPr>
      <w:r w:rsidRPr="003677D5">
        <w:rPr>
          <w:color w:val="000000" w:themeColor="text1"/>
          <w:sz w:val="18"/>
          <w:szCs w:val="18"/>
        </w:rPr>
        <w:t>注５）当該事業</w:t>
      </w:r>
      <w:r w:rsidR="001710A5" w:rsidRPr="003677D5">
        <w:rPr>
          <w:color w:val="000000" w:themeColor="text1"/>
          <w:sz w:val="18"/>
          <w:szCs w:val="18"/>
        </w:rPr>
        <w:t>の入札公告日の属する年度に公告された</w:t>
      </w:r>
      <w:r w:rsidRPr="003677D5">
        <w:rPr>
          <w:color w:val="000000" w:themeColor="text1"/>
          <w:sz w:val="18"/>
          <w:szCs w:val="18"/>
        </w:rPr>
        <w:t>同種事業の入札において、すでに資料（事業成績評定（写））を提出している場合で、書類の内容に異同がない場合、資料の提出を省略することができる。その際は、様式１別添「提出書類一覧」において「省略」を選択の上、提出した入札案件名等を記載すること。</w:t>
      </w:r>
    </w:p>
    <w:p w14:paraId="14F37EB4" w14:textId="232BAB1C" w:rsidR="00933C43" w:rsidRPr="003677D5" w:rsidRDefault="00E2789E">
      <w:pPr>
        <w:spacing w:line="295" w:lineRule="exact"/>
        <w:jc w:val="center"/>
        <w:rPr>
          <w:rFonts w:hint="default"/>
          <w:color w:val="000000" w:themeColor="text1"/>
        </w:rPr>
      </w:pPr>
      <w:r w:rsidRPr="003677D5">
        <w:rPr>
          <w:color w:val="000000" w:themeColor="text1"/>
          <w:sz w:val="20"/>
        </w:rPr>
        <w:t>[</w:t>
      </w:r>
      <w:r w:rsidR="006C5D74" w:rsidRPr="003677D5">
        <w:rPr>
          <w:color w:val="000000" w:themeColor="text1"/>
          <w:sz w:val="20"/>
        </w:rPr>
        <w:t>１</w:t>
      </w:r>
      <w:r w:rsidRPr="003677D5">
        <w:rPr>
          <w:color w:val="000000" w:themeColor="text1"/>
          <w:sz w:val="20"/>
        </w:rPr>
        <w:t>／</w:t>
      </w:r>
      <w:r w:rsidR="006C5D74" w:rsidRPr="003677D5">
        <w:rPr>
          <w:color w:val="000000" w:themeColor="text1"/>
          <w:sz w:val="20"/>
        </w:rPr>
        <w:t>１</w:t>
      </w:r>
      <w:r w:rsidRPr="003677D5">
        <w:rPr>
          <w:color w:val="000000" w:themeColor="text1"/>
          <w:sz w:val="20"/>
        </w:rPr>
        <w:t>]</w:t>
      </w:r>
    </w:p>
    <w:sectPr w:rsidR="00933C43" w:rsidRPr="003677D5">
      <w:footnotePr>
        <w:numRestart w:val="eachPage"/>
      </w:footnotePr>
      <w:endnotePr>
        <w:numFmt w:val="decimal"/>
      </w:endnotePr>
      <w:pgSz w:w="11906" w:h="16838"/>
      <w:pgMar w:top="1191" w:right="850" w:bottom="-567" w:left="850" w:header="1134" w:footer="0" w:gutter="0"/>
      <w:cols w:space="720"/>
      <w:docGrid w:type="linesAndChars" w:linePitch="295" w:charSpace="264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EA5560" w14:textId="77777777" w:rsidR="00AC71E4" w:rsidRDefault="00AC71E4">
      <w:pPr>
        <w:spacing w:before="348"/>
        <w:rPr>
          <w:rFonts w:hint="default"/>
        </w:rPr>
      </w:pPr>
      <w:r>
        <w:continuationSeparator/>
      </w:r>
    </w:p>
  </w:endnote>
  <w:endnote w:type="continuationSeparator" w:id="0">
    <w:p w14:paraId="2DDE67BE" w14:textId="77777777" w:rsidR="00AC71E4" w:rsidRDefault="00AC71E4">
      <w:pPr>
        <w:spacing w:before="34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70F6C0" w14:textId="77777777" w:rsidR="00AC71E4" w:rsidRDefault="00AC71E4">
      <w:pPr>
        <w:spacing w:before="348"/>
        <w:rPr>
          <w:rFonts w:hint="default"/>
        </w:rPr>
      </w:pPr>
      <w:r>
        <w:continuationSeparator/>
      </w:r>
    </w:p>
  </w:footnote>
  <w:footnote w:type="continuationSeparator" w:id="0">
    <w:p w14:paraId="0EA20FC7" w14:textId="77777777" w:rsidR="00AC71E4" w:rsidRDefault="00AC71E4">
      <w:pPr>
        <w:spacing w:before="348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clean"/>
  <w:doNotTrackMoves/>
  <w:defaultTabStop w:val="927"/>
  <w:hyphenationZone w:val="0"/>
  <w:drawingGridHorizontalSpacing w:val="410"/>
  <w:drawingGridVerticalSpacing w:val="29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AB0C2D"/>
    <w:rsid w:val="00097051"/>
    <w:rsid w:val="000D346F"/>
    <w:rsid w:val="000D7BA1"/>
    <w:rsid w:val="001601E0"/>
    <w:rsid w:val="001710A5"/>
    <w:rsid w:val="002D2B28"/>
    <w:rsid w:val="002F7125"/>
    <w:rsid w:val="003677D5"/>
    <w:rsid w:val="00487564"/>
    <w:rsid w:val="00570BB9"/>
    <w:rsid w:val="00625772"/>
    <w:rsid w:val="006C2958"/>
    <w:rsid w:val="006C5D74"/>
    <w:rsid w:val="00702BE1"/>
    <w:rsid w:val="00723D9B"/>
    <w:rsid w:val="0076393B"/>
    <w:rsid w:val="008033A1"/>
    <w:rsid w:val="008B66FF"/>
    <w:rsid w:val="00933C43"/>
    <w:rsid w:val="0096331E"/>
    <w:rsid w:val="00A30F37"/>
    <w:rsid w:val="00AB0C2D"/>
    <w:rsid w:val="00AC71E4"/>
    <w:rsid w:val="00BD174C"/>
    <w:rsid w:val="00C57A9A"/>
    <w:rsid w:val="00CC6CEB"/>
    <w:rsid w:val="00CF5B32"/>
    <w:rsid w:val="00E2789E"/>
    <w:rsid w:val="00E8083D"/>
    <w:rsid w:val="00FB43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153CABC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ゴシック" w:eastAsia="ＭＳ ゴシック" w:hAnsi="ＭＳ ゴシック" w:cs="ＭＳ ゴシック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Word">
    <w:name w:val="標準；(Word文書)"/>
    <w:basedOn w:val="a"/>
  </w:style>
  <w:style w:type="character" w:customStyle="1" w:styleId="1">
    <w:name w:val="段落フォント1"/>
    <w:rPr>
      <w:color w:val="000000"/>
    </w:rPr>
  </w:style>
  <w:style w:type="paragraph" w:customStyle="1" w:styleId="10">
    <w:name w:val="標準の表1"/>
    <w:basedOn w:val="a"/>
    <w:pPr>
      <w:jc w:val="left"/>
    </w:pPr>
    <w:rPr>
      <w:sz w:val="20"/>
    </w:rPr>
  </w:style>
  <w:style w:type="paragraph" w:styleId="a3">
    <w:name w:val="header"/>
    <w:basedOn w:val="a"/>
    <w:link w:val="a4"/>
    <w:uiPriority w:val="99"/>
    <w:unhideWhenUsed/>
    <w:rsid w:val="002F7125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2F7125"/>
    <w:rPr>
      <w:color w:val="000000"/>
      <w:sz w:val="22"/>
    </w:rPr>
  </w:style>
  <w:style w:type="paragraph" w:styleId="a5">
    <w:name w:val="footer"/>
    <w:basedOn w:val="a"/>
    <w:link w:val="a6"/>
    <w:uiPriority w:val="99"/>
    <w:unhideWhenUsed/>
    <w:rsid w:val="002F7125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2F7125"/>
    <w:rPr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8E97F906D50832499D57FBAFC72276CD" ma:contentTypeVersion="15" ma:contentTypeDescription="新しいドキュメントを作成します。" ma:contentTypeScope="" ma:versionID="8a5ffa5552776fc757445faa08927e15">
  <xsd:schema xmlns:xsd="http://www.w3.org/2001/XMLSchema" xmlns:xs="http://www.w3.org/2001/XMLSchema" xmlns:p="http://schemas.microsoft.com/office/2006/metadata/properties" xmlns:ns2="40a8ff63-658e-4966-8e2e-57bb057a42e1" xmlns:ns3="0b9a9c79-caea-4720-83cf-3c351e31d7fa" targetNamespace="http://schemas.microsoft.com/office/2006/metadata/properties" ma:root="true" ma:fieldsID="d6cd9f76f0c073af174ad61eeea06dc1" ns2:_="" ns3:_="">
    <xsd:import namespace="40a8ff63-658e-4966-8e2e-57bb057a42e1"/>
    <xsd:import namespace="0b9a9c79-caea-4720-83cf-3c351e31d7fa"/>
    <xsd:element name="properties">
      <xsd:complexType>
        <xsd:sequence>
          <xsd:element name="documentManagement">
            <xsd:complexType>
              <xsd:all>
                <xsd:element ref="ns2:_x4f5c__x6210__x65e5__x6642_" minOccurs="0"/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0a8ff63-658e-4966-8e2e-57bb057a42e1" elementFormDefault="qualified">
    <xsd:import namespace="http://schemas.microsoft.com/office/2006/documentManagement/types"/>
    <xsd:import namespace="http://schemas.microsoft.com/office/infopath/2007/PartnerControls"/>
    <xsd:element name="_x4f5c__x6210__x65e5__x6642_" ma:index="8" nillable="true" ma:displayName="作成日時" ma:default="" ma:description="" ma:format="DateTime" ma:internalName="_x4f5c__x6210__x65e5__x6642_">
      <xsd:simpleType>
        <xsd:restriction base="dms:DateTime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6" nillable="true" ma:taxonomy="true" ma:internalName="lcf76f155ced4ddcb4097134ff3c332f" ma:taxonomyFieldName="MediaServiceImageTags" ma:displayName="画像タグ" ma:readOnly="false" ma:fieldId="{5cf76f15-5ced-4ddc-b409-7134ff3c332f}" ma:taxonomyMulti="true" ma:sspId="1e1c6816-2a4f-4461-93c7-8dd281d6228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2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9a9c79-caea-4720-83cf-3c351e31d7fa" elementFormDefault="qualified">
    <xsd:import namespace="http://schemas.microsoft.com/office/2006/documentManagement/types"/>
    <xsd:import namespace="http://schemas.microsoft.com/office/infopath/2007/PartnerControls"/>
    <xsd:element name="TaxCatchAll" ma:index="17" nillable="true" ma:displayName="Taxonomy Catch All Column" ma:hidden="true" ma:list="{6e124866-cac8-403f-b03f-4ac78467b694}" ma:internalName="TaxCatchAll" ma:showField="CatchAllData" ma:web="0b9a9c79-caea-4720-83cf-3c351e31d7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b9a9c79-caea-4720-83cf-3c351e31d7fa" xsi:nil="true"/>
    <lcf76f155ced4ddcb4097134ff3c332f xmlns="40a8ff63-658e-4966-8e2e-57bb057a42e1">
      <Terms xmlns="http://schemas.microsoft.com/office/infopath/2007/PartnerControls"/>
    </lcf76f155ced4ddcb4097134ff3c332f>
    <_x4f5c__x6210__x65e5__x6642_ xmlns="40a8ff63-658e-4966-8e2e-57bb057a42e1" xsi:nil="true"/>
  </documentManagement>
</p:properties>
</file>

<file path=customXml/itemProps1.xml><?xml version="1.0" encoding="utf-8"?>
<ds:datastoreItem xmlns:ds="http://schemas.openxmlformats.org/officeDocument/2006/customXml" ds:itemID="{8593589D-F321-40B8-AEC0-44ED3B880AF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E4C99700-30E9-418E-8961-499C90219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0a8ff63-658e-4966-8e2e-57bb057a42e1"/>
    <ds:schemaRef ds:uri="0b9a9c79-caea-4720-83cf-3c351e31d7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D3B02A6-0752-40BA-BF9D-CB7001DDC045}">
  <ds:schemaRefs>
    <ds:schemaRef ds:uri="http://schemas.microsoft.com/office/2006/metadata/properties"/>
    <ds:schemaRef ds:uri="http://schemas.microsoft.com/office/infopath/2007/PartnerControls"/>
    <ds:schemaRef ds:uri="0b9a9c79-caea-4720-83cf-3c351e31d7fa"/>
    <ds:schemaRef ds:uri="40a8ff63-658e-4966-8e2e-57bb057a42e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226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2024-12-27T00:12:00Z</dcterms:created>
  <dcterms:modified xsi:type="dcterms:W3CDTF">2026-07-30T00:19:00Z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0x0101008E97F906D50832499D57FBAFC72276CD</vt:lpwstr>
  </property>
</Properties>
</file>