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ED635B" w14:textId="763FBEC9" w:rsidR="00E75D67" w:rsidRPr="00A81633" w:rsidRDefault="00E75D67" w:rsidP="00E75D67">
      <w:pPr>
        <w:jc w:val="left"/>
        <w:rPr>
          <w:sz w:val="24"/>
          <w:szCs w:val="24"/>
        </w:rPr>
      </w:pPr>
      <w:bookmarkStart w:id="0" w:name="_GoBack"/>
      <w:bookmarkEnd w:id="0"/>
      <w:r w:rsidRPr="00A81633">
        <w:rPr>
          <w:rFonts w:hint="eastAsia"/>
          <w:sz w:val="24"/>
          <w:szCs w:val="24"/>
        </w:rPr>
        <w:t>様式</w:t>
      </w:r>
      <w:r w:rsidRPr="00A81633">
        <w:rPr>
          <w:rFonts w:hint="eastAsia"/>
          <w:sz w:val="24"/>
          <w:szCs w:val="24"/>
        </w:rPr>
        <w:t>14</w:t>
      </w:r>
    </w:p>
    <w:p w14:paraId="30ADADEF" w14:textId="77777777" w:rsidR="00E75D67" w:rsidRPr="00A81633" w:rsidRDefault="00E75D67" w:rsidP="001B4163">
      <w:pPr>
        <w:jc w:val="center"/>
        <w:rPr>
          <w:sz w:val="24"/>
          <w:szCs w:val="24"/>
        </w:rPr>
      </w:pPr>
    </w:p>
    <w:p w14:paraId="3905FB4D" w14:textId="70095278" w:rsidR="00AC5544" w:rsidRPr="00A81633" w:rsidRDefault="00716F10" w:rsidP="001B4163">
      <w:pPr>
        <w:jc w:val="center"/>
        <w:rPr>
          <w:sz w:val="32"/>
        </w:rPr>
      </w:pPr>
      <w:r w:rsidRPr="00A81633">
        <w:rPr>
          <w:sz w:val="32"/>
        </w:rPr>
        <w:t>従業員への</w:t>
      </w:r>
      <w:r w:rsidR="001B4163" w:rsidRPr="00A81633">
        <w:rPr>
          <w:sz w:val="32"/>
        </w:rPr>
        <w:t>賃</w:t>
      </w:r>
      <w:r w:rsidRPr="00A81633">
        <w:rPr>
          <w:sz w:val="32"/>
        </w:rPr>
        <w:t>金引</w:t>
      </w:r>
      <w:r w:rsidR="001B4163" w:rsidRPr="00A81633">
        <w:rPr>
          <w:sz w:val="32"/>
        </w:rPr>
        <w:t>上げ計画</w:t>
      </w:r>
      <w:r w:rsidRPr="00A81633">
        <w:rPr>
          <w:sz w:val="32"/>
        </w:rPr>
        <w:t>の</w:t>
      </w:r>
      <w:r w:rsidR="0012152A" w:rsidRPr="00A81633">
        <w:rPr>
          <w:sz w:val="32"/>
        </w:rPr>
        <w:t>表明書</w:t>
      </w:r>
    </w:p>
    <w:p w14:paraId="3586967C" w14:textId="77777777" w:rsidR="0012152A" w:rsidRPr="00A81633" w:rsidRDefault="0012152A">
      <w:pPr>
        <w:rPr>
          <w:sz w:val="24"/>
        </w:rPr>
      </w:pPr>
    </w:p>
    <w:p w14:paraId="0747E0E7" w14:textId="18765079" w:rsidR="00F1768F" w:rsidRPr="00A81633" w:rsidRDefault="00DE1877">
      <w:pPr>
        <w:rPr>
          <w:sz w:val="24"/>
        </w:rPr>
      </w:pPr>
      <w:r w:rsidRPr="00A81633">
        <w:rPr>
          <w:rFonts w:hint="eastAsia"/>
          <w:sz w:val="24"/>
        </w:rPr>
        <w:t>【大企業用】</w:t>
      </w:r>
    </w:p>
    <w:p w14:paraId="678BF399" w14:textId="203BF43F" w:rsidR="001B4163" w:rsidRPr="00A81633" w:rsidRDefault="001B4163" w:rsidP="001B4163">
      <w:pPr>
        <w:ind w:firstLineChars="100" w:firstLine="240"/>
        <w:rPr>
          <w:sz w:val="24"/>
        </w:rPr>
      </w:pPr>
      <w:r w:rsidRPr="00A81633">
        <w:rPr>
          <w:sz w:val="24"/>
        </w:rPr>
        <w:t>当社は、</w:t>
      </w:r>
      <w:r w:rsidR="0068281F" w:rsidRPr="00A81633">
        <w:rPr>
          <w:rFonts w:asciiTheme="minorEastAsia" w:hAnsiTheme="minorEastAsia"/>
          <w:sz w:val="24"/>
        </w:rPr>
        <w:t>○年度</w:t>
      </w:r>
      <w:r w:rsidR="00AD1D18" w:rsidRPr="00A81633">
        <w:rPr>
          <w:rFonts w:asciiTheme="minorEastAsia" w:hAnsiTheme="minorEastAsia"/>
          <w:sz w:val="24"/>
        </w:rPr>
        <w:t>（令和○年○月○日から令和○年○月○日まで</w:t>
      </w:r>
      <w:r w:rsidR="00AD1D18" w:rsidRPr="00A81633">
        <w:rPr>
          <w:rFonts w:asciiTheme="minorEastAsia" w:hAnsiTheme="minorEastAsia" w:hint="eastAsia"/>
          <w:sz w:val="24"/>
        </w:rPr>
        <w:t>の当社事業年度</w:t>
      </w:r>
      <w:r w:rsidR="00AD1D18" w:rsidRPr="00A81633">
        <w:rPr>
          <w:rFonts w:asciiTheme="minorEastAsia" w:hAnsiTheme="minorEastAsia"/>
          <w:sz w:val="24"/>
        </w:rPr>
        <w:t>）</w:t>
      </w:r>
      <w:r w:rsidR="0068281F" w:rsidRPr="00A81633">
        <w:rPr>
          <w:rFonts w:asciiTheme="minorEastAsia" w:hAnsiTheme="minorEastAsia"/>
          <w:sz w:val="24"/>
        </w:rPr>
        <w:t>（又は○年</w:t>
      </w:r>
      <w:r w:rsidR="00DE1877" w:rsidRPr="00A81633">
        <w:rPr>
          <w:rFonts w:asciiTheme="minorEastAsia" w:hAnsiTheme="minorEastAsia" w:hint="eastAsia"/>
          <w:sz w:val="24"/>
        </w:rPr>
        <w:t>（令和○年１月１日から令和○年12月31日））</w:t>
      </w:r>
      <w:r w:rsidR="0068281F" w:rsidRPr="00A81633">
        <w:rPr>
          <w:rFonts w:asciiTheme="minorEastAsia" w:hAnsiTheme="minorEastAsia"/>
          <w:sz w:val="24"/>
        </w:rPr>
        <w:t>において</w:t>
      </w:r>
      <w:r w:rsidR="0068281F" w:rsidRPr="00A81633">
        <w:rPr>
          <w:sz w:val="24"/>
        </w:rPr>
        <w:t>、</w:t>
      </w:r>
      <w:r w:rsidRPr="00A81633">
        <w:rPr>
          <w:sz w:val="24"/>
        </w:rPr>
        <w:t>給与等</w:t>
      </w:r>
      <w:r w:rsidR="0068281F" w:rsidRPr="00A81633">
        <w:rPr>
          <w:sz w:val="24"/>
        </w:rPr>
        <w:t>受給者一人あたりの平均受給</w:t>
      </w:r>
      <w:r w:rsidRPr="00A81633">
        <w:rPr>
          <w:sz w:val="24"/>
        </w:rPr>
        <w:t>額を対前年度</w:t>
      </w:r>
      <w:r w:rsidR="0068281F" w:rsidRPr="00A81633">
        <w:rPr>
          <w:sz w:val="24"/>
        </w:rPr>
        <w:t>（又は対前年）</w:t>
      </w:r>
      <w:r w:rsidRPr="00A81633">
        <w:rPr>
          <w:sz w:val="24"/>
        </w:rPr>
        <w:t>増加率</w:t>
      </w:r>
      <w:r w:rsidR="00DE1877" w:rsidRPr="00A81633">
        <w:rPr>
          <w:rFonts w:asciiTheme="minorEastAsia" w:hAnsiTheme="minorEastAsia" w:hint="eastAsia"/>
          <w:sz w:val="24"/>
        </w:rPr>
        <w:t>３</w:t>
      </w:r>
      <w:r w:rsidRPr="00A81633">
        <w:rPr>
          <w:rFonts w:asciiTheme="minorEastAsia" w:hAnsiTheme="minorEastAsia"/>
          <w:sz w:val="24"/>
        </w:rPr>
        <w:t>％以上とすることを</w:t>
      </w:r>
    </w:p>
    <w:p w14:paraId="55D9BC31" w14:textId="77777777" w:rsidR="00100BF9" w:rsidRPr="00A81633" w:rsidRDefault="00100BF9" w:rsidP="00100BF9">
      <w:pPr>
        <w:ind w:firstLineChars="100" w:firstLine="240"/>
        <w:rPr>
          <w:rFonts w:asciiTheme="minorEastAsia" w:hAnsiTheme="minorEastAsia"/>
          <w:sz w:val="24"/>
        </w:rPr>
      </w:pPr>
      <w:r w:rsidRPr="00A81633">
        <w:rPr>
          <w:rFonts w:asciiTheme="minorEastAsia" w:hAnsiTheme="minorEastAsia"/>
          <w:noProof/>
          <w:sz w:val="24"/>
        </w:rPr>
        <mc:AlternateContent>
          <mc:Choice Requires="wps">
            <w:drawing>
              <wp:anchor distT="0" distB="0" distL="114300" distR="114300" simplePos="0" relativeHeight="251659264" behindDoc="0" locked="0" layoutInCell="1" allowOverlap="1" wp14:anchorId="1890C6AB" wp14:editId="05225981">
                <wp:simplePos x="0" y="0"/>
                <wp:positionH relativeFrom="column">
                  <wp:posOffset>2748915</wp:posOffset>
                </wp:positionH>
                <wp:positionV relativeFrom="paragraph">
                  <wp:posOffset>73025</wp:posOffset>
                </wp:positionV>
                <wp:extent cx="238125" cy="352425"/>
                <wp:effectExtent l="0" t="0" r="28575" b="28575"/>
                <wp:wrapNone/>
                <wp:docPr id="1" name="右中かっこ 1"/>
                <wp:cNvGraphicFramePr/>
                <a:graphic xmlns:a="http://schemas.openxmlformats.org/drawingml/2006/main">
                  <a:graphicData uri="http://schemas.microsoft.com/office/word/2010/wordprocessingShape">
                    <wps:wsp>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F751A0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left:0;text-align:left;margin-left:216.45pt;margin-top:5.75pt;width:18.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" adj="0,14887" strokecolor="windowText" strokeweight=".5pt">
                <v:stroke joinstyle="miter"/>
              </v:shape>
            </w:pict>
          </mc:Fallback>
        </mc:AlternateContent>
      </w:r>
      <w:r w:rsidRPr="00A81633">
        <w:rPr>
          <w:rFonts w:asciiTheme="minorEastAsia" w:hAnsiTheme="minorEastAsia"/>
          <w:sz w:val="24"/>
        </w:rPr>
        <w:t>表明いたします。</w:t>
      </w:r>
    </w:p>
    <w:p w14:paraId="1D157566" w14:textId="221F745A" w:rsidR="00100BF9" w:rsidRPr="00A81633" w:rsidRDefault="00100BF9" w:rsidP="00100BF9">
      <w:pPr>
        <w:ind w:firstLineChars="100" w:firstLine="240"/>
        <w:rPr>
          <w:sz w:val="24"/>
        </w:rPr>
      </w:pPr>
      <w:r w:rsidRPr="00A81633">
        <w:rPr>
          <w:rFonts w:hint="eastAsia"/>
          <w:sz w:val="24"/>
        </w:rPr>
        <w:t>従業員と合意したことを表明します。　　※状況に応じ何れかを選択</w:t>
      </w:r>
    </w:p>
    <w:p w14:paraId="63BA289B" w14:textId="77777777" w:rsidR="000315BD" w:rsidRPr="00A81633" w:rsidRDefault="000315BD" w:rsidP="00100BF9">
      <w:pPr>
        <w:ind w:firstLineChars="100" w:firstLine="240"/>
        <w:rPr>
          <w:sz w:val="24"/>
        </w:rPr>
      </w:pPr>
    </w:p>
    <w:p w14:paraId="2BBF7691" w14:textId="778DF3AF" w:rsidR="000315BD" w:rsidRPr="00A81633" w:rsidRDefault="000315BD" w:rsidP="00100BF9">
      <w:pPr>
        <w:ind w:firstLineChars="100" w:firstLine="240"/>
        <w:rPr>
          <w:sz w:val="24"/>
        </w:rPr>
      </w:pPr>
      <w:r w:rsidRPr="00A81633">
        <w:rPr>
          <w:rFonts w:hint="eastAsia"/>
          <w:sz w:val="24"/>
        </w:rPr>
        <w:t>※本表明書をもって初めて従業員に賃上げを表明する場合は上段を、本表面書以外のところで従業員に賃上げを表明している場合は下段を選択してください。</w:t>
      </w:r>
    </w:p>
    <w:p w14:paraId="4F777B1E" w14:textId="77777777" w:rsidR="000315BD" w:rsidRPr="00A81633" w:rsidRDefault="000315BD" w:rsidP="00100BF9">
      <w:pPr>
        <w:ind w:firstLineChars="100" w:firstLine="240"/>
        <w:rPr>
          <w:sz w:val="24"/>
        </w:rPr>
      </w:pPr>
    </w:p>
    <w:p w14:paraId="51AE3A6B" w14:textId="77777777" w:rsidR="00100BF9" w:rsidRPr="00A81633" w:rsidRDefault="00100BF9">
      <w:pPr>
        <w:rPr>
          <w:sz w:val="24"/>
        </w:rPr>
      </w:pPr>
    </w:p>
    <w:p w14:paraId="26CFC07C" w14:textId="60D8338A" w:rsidR="00DE1877" w:rsidRPr="00A81633" w:rsidRDefault="00DE1877">
      <w:pPr>
        <w:rPr>
          <w:sz w:val="24"/>
          <w:szCs w:val="24"/>
        </w:rPr>
      </w:pPr>
      <w:r w:rsidRPr="00A81633">
        <w:rPr>
          <w:rFonts w:hint="eastAsia"/>
          <w:sz w:val="24"/>
          <w:szCs w:val="24"/>
        </w:rPr>
        <w:t>【中小企業等用】</w:t>
      </w:r>
    </w:p>
    <w:p w14:paraId="35C95A4F" w14:textId="6E1E61E2" w:rsidR="00DE1877" w:rsidRPr="00A81633" w:rsidRDefault="00DE1877" w:rsidP="00DE1877">
      <w:pPr>
        <w:ind w:firstLineChars="100" w:firstLine="240"/>
        <w:rPr>
          <w:sz w:val="24"/>
        </w:rPr>
      </w:pPr>
      <w:r w:rsidRPr="00A81633">
        <w:rPr>
          <w:rFonts w:hint="eastAsia"/>
          <w:sz w:val="24"/>
        </w:rPr>
        <w:t>当社は、○年度（令和○年○月○日から令和○年○月○日までの当社事業年度）（又は○年（令和○年１月１日から令和○年</w:t>
      </w:r>
      <w:r w:rsidRPr="00A81633">
        <w:rPr>
          <w:rFonts w:asciiTheme="minorEastAsia" w:hAnsiTheme="minorEastAsia" w:hint="eastAsia"/>
          <w:sz w:val="24"/>
        </w:rPr>
        <w:t>12</w:t>
      </w:r>
      <w:r w:rsidRPr="00A81633">
        <w:rPr>
          <w:rFonts w:hint="eastAsia"/>
          <w:sz w:val="24"/>
        </w:rPr>
        <w:t>月</w:t>
      </w:r>
      <w:r w:rsidRPr="00A81633">
        <w:rPr>
          <w:rFonts w:asciiTheme="minorEastAsia" w:hAnsiTheme="minorEastAsia" w:hint="eastAsia"/>
          <w:sz w:val="24"/>
        </w:rPr>
        <w:t>31</w:t>
      </w:r>
      <w:r w:rsidRPr="00A81633">
        <w:rPr>
          <w:rFonts w:hint="eastAsia"/>
          <w:sz w:val="24"/>
        </w:rPr>
        <w:t>日））において、給与総額を対前年度（又は対前年）増加率</w:t>
      </w:r>
      <w:r w:rsidRPr="00A81633">
        <w:rPr>
          <w:rFonts w:asciiTheme="minorEastAsia" w:hAnsiTheme="minorEastAsia" w:hint="eastAsia"/>
          <w:sz w:val="24"/>
        </w:rPr>
        <w:t>1.5</w:t>
      </w:r>
      <w:r w:rsidRPr="00A81633">
        <w:rPr>
          <w:rFonts w:hint="eastAsia"/>
          <w:sz w:val="24"/>
        </w:rPr>
        <w:t>％以上とすることを</w:t>
      </w:r>
    </w:p>
    <w:p w14:paraId="5DD73A25" w14:textId="77777777" w:rsidR="00100BF9" w:rsidRPr="00A81633" w:rsidRDefault="00100BF9" w:rsidP="00100BF9">
      <w:pPr>
        <w:ind w:firstLineChars="100" w:firstLine="240"/>
        <w:rPr>
          <w:sz w:val="24"/>
        </w:rPr>
      </w:pPr>
      <w:r w:rsidRPr="00A81633">
        <w:rPr>
          <w:rFonts w:asciiTheme="minorEastAsia" w:hAnsiTheme="minorEastAsia"/>
          <w:noProof/>
          <w:sz w:val="24"/>
        </w:rPr>
        <mc:AlternateContent>
          <mc:Choice Requires="wps">
            <w:drawing>
              <wp:anchor distT="0" distB="0" distL="114300" distR="114300" simplePos="0" relativeHeight="251661312" behindDoc="0" locked="0" layoutInCell="1" allowOverlap="1" wp14:anchorId="340F97BD" wp14:editId="553CEC60">
                <wp:simplePos x="0" y="0"/>
                <wp:positionH relativeFrom="column">
                  <wp:posOffset>2752725</wp:posOffset>
                </wp:positionH>
                <wp:positionV relativeFrom="paragraph">
                  <wp:posOffset>27940</wp:posOffset>
                </wp:positionV>
                <wp:extent cx="238125" cy="352425"/>
                <wp:effectExtent l="0" t="0" r="28575" b="28575"/>
                <wp:wrapNone/>
                <wp:docPr id="2" name="右中かっこ 2"/>
                <wp:cNvGraphicFramePr/>
                <a:graphic xmlns:a="http://schemas.openxmlformats.org/drawingml/2006/main">
                  <a:graphicData uri="http://schemas.microsoft.com/office/word/2010/wordprocessingShape">
                    <wps:wsp>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ED2F9EA" id="右中かっこ 2" o:spid="_x0000_s1026" type="#_x0000_t88" style="position:absolute;left:0;text-align:left;margin-left:216.75pt;margin-top:2.2pt;width:18.75pt;height:27.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" adj="0,14887" strokecolor="windowText" strokeweight=".5pt">
                <v:stroke joinstyle="miter"/>
              </v:shape>
            </w:pict>
          </mc:Fallback>
        </mc:AlternateContent>
      </w:r>
      <w:r w:rsidRPr="00A81633">
        <w:rPr>
          <w:rFonts w:hint="eastAsia"/>
          <w:sz w:val="24"/>
        </w:rPr>
        <w:t>表明いたします。</w:t>
      </w:r>
    </w:p>
    <w:p w14:paraId="24DE7BDA" w14:textId="4E030C7B" w:rsidR="00100BF9" w:rsidRPr="00A81633" w:rsidRDefault="00100BF9" w:rsidP="00100BF9">
      <w:pPr>
        <w:ind w:firstLineChars="100" w:firstLine="240"/>
        <w:rPr>
          <w:sz w:val="24"/>
        </w:rPr>
      </w:pPr>
      <w:r w:rsidRPr="00A81633">
        <w:rPr>
          <w:rFonts w:hint="eastAsia"/>
          <w:sz w:val="24"/>
        </w:rPr>
        <w:t>従業員と合意したことを表明します。　　　※状況に応じ何れかを選択</w:t>
      </w:r>
    </w:p>
    <w:p w14:paraId="6602B1C8" w14:textId="106B4377" w:rsidR="000315BD" w:rsidRPr="00A81633" w:rsidRDefault="000315BD" w:rsidP="00100BF9">
      <w:pPr>
        <w:ind w:firstLineChars="100" w:firstLine="240"/>
        <w:rPr>
          <w:sz w:val="24"/>
        </w:rPr>
      </w:pPr>
    </w:p>
    <w:p w14:paraId="7E07DEBB" w14:textId="0EF8961C" w:rsidR="000315BD" w:rsidRPr="00A81633" w:rsidRDefault="000315BD" w:rsidP="00100BF9">
      <w:pPr>
        <w:ind w:firstLineChars="100" w:firstLine="240"/>
        <w:rPr>
          <w:sz w:val="24"/>
        </w:rPr>
      </w:pPr>
      <w:r w:rsidRPr="00A81633">
        <w:rPr>
          <w:rFonts w:hint="eastAsia"/>
          <w:sz w:val="24"/>
        </w:rPr>
        <w:t>※本表明書をもって初めて従業員に賃上げを表明する場合は上段を、本表面書以外のところで従業員に賃上げを表明している場合は下段を選択してください。</w:t>
      </w:r>
    </w:p>
    <w:p w14:paraId="3477FA02" w14:textId="77777777" w:rsidR="00100BF9" w:rsidRPr="00A81633" w:rsidRDefault="00100BF9">
      <w:pPr>
        <w:rPr>
          <w:sz w:val="24"/>
        </w:rPr>
      </w:pPr>
    </w:p>
    <w:p w14:paraId="48785607" w14:textId="77777777" w:rsidR="00DE1877" w:rsidRPr="00A81633" w:rsidRDefault="00DE1877" w:rsidP="00DE1877">
      <w:pPr>
        <w:autoSpaceDE w:val="0"/>
        <w:autoSpaceDN w:val="0"/>
        <w:adjustRightInd w:val="0"/>
        <w:jc w:val="left"/>
        <w:rPr>
          <w:rFonts w:ascii="MS-Mincho" w:eastAsia="MS-Mincho" w:cs="MS-Mincho"/>
          <w:kern w:val="0"/>
          <w:sz w:val="24"/>
          <w:szCs w:val="24"/>
        </w:rPr>
      </w:pPr>
      <w:r w:rsidRPr="00A81633">
        <w:rPr>
          <w:rFonts w:ascii="MS-Mincho" w:eastAsia="MS-Mincho" w:cs="MS-Mincho" w:hint="eastAsia"/>
          <w:kern w:val="0"/>
          <w:sz w:val="24"/>
          <w:szCs w:val="24"/>
        </w:rPr>
        <w:t>【以下は、大企業、中小企業等共通】</w:t>
      </w:r>
    </w:p>
    <w:p w14:paraId="33B84DDB" w14:textId="77777777" w:rsidR="0012152A" w:rsidRPr="00A81633" w:rsidRDefault="0012152A">
      <w:pPr>
        <w:rPr>
          <w:sz w:val="24"/>
        </w:rPr>
      </w:pPr>
    </w:p>
    <w:p w14:paraId="408F9004" w14:textId="77777777" w:rsidR="001B4163" w:rsidRPr="00A81633" w:rsidRDefault="001B4163">
      <w:pPr>
        <w:rPr>
          <w:sz w:val="24"/>
        </w:rPr>
      </w:pPr>
      <w:r w:rsidRPr="00A81633">
        <w:rPr>
          <w:sz w:val="24"/>
        </w:rPr>
        <w:t>令和　年　　月　　日</w:t>
      </w:r>
    </w:p>
    <w:p w14:paraId="5E94D1E7" w14:textId="77777777" w:rsidR="0012152A" w:rsidRPr="00A81633" w:rsidRDefault="0012152A">
      <w:pPr>
        <w:rPr>
          <w:rFonts w:asciiTheme="minorEastAsia" w:hAnsiTheme="minorEastAsia"/>
          <w:sz w:val="24"/>
        </w:rPr>
      </w:pPr>
      <w:r w:rsidRPr="00A81633">
        <w:rPr>
          <w:sz w:val="24"/>
        </w:rPr>
        <w:t xml:space="preserve">　株式会社</w:t>
      </w:r>
      <w:r w:rsidRPr="00A81633">
        <w:rPr>
          <w:rFonts w:asciiTheme="minorEastAsia" w:hAnsiTheme="minorEastAsia"/>
          <w:sz w:val="24"/>
        </w:rPr>
        <w:t>○○○○</w:t>
      </w:r>
    </w:p>
    <w:p w14:paraId="0E456CB4" w14:textId="77777777" w:rsidR="0012152A" w:rsidRPr="00A81633" w:rsidRDefault="0012152A">
      <w:pPr>
        <w:rPr>
          <w:rFonts w:asciiTheme="minorEastAsia" w:hAnsiTheme="minorEastAsia"/>
          <w:sz w:val="24"/>
        </w:rPr>
      </w:pPr>
      <w:r w:rsidRPr="00A81633">
        <w:rPr>
          <w:rFonts w:asciiTheme="minorEastAsia" w:hAnsiTheme="minorEastAsia"/>
          <w:sz w:val="24"/>
        </w:rPr>
        <w:t xml:space="preserve">　（住所を記載）</w:t>
      </w:r>
    </w:p>
    <w:p w14:paraId="1867EA71" w14:textId="37821DAB" w:rsidR="0012152A" w:rsidRPr="00A81633" w:rsidRDefault="0012152A">
      <w:pPr>
        <w:rPr>
          <w:rFonts w:asciiTheme="minorEastAsia" w:hAnsiTheme="minorEastAsia"/>
          <w:sz w:val="24"/>
        </w:rPr>
      </w:pPr>
      <w:r w:rsidRPr="00A81633">
        <w:rPr>
          <w:rFonts w:asciiTheme="minorEastAsia" w:hAnsiTheme="minorEastAsia"/>
          <w:sz w:val="24"/>
        </w:rPr>
        <w:t xml:space="preserve">　代表者氏名　○○　○○</w:t>
      </w:r>
      <w:r w:rsidR="00B46180" w:rsidRPr="00A81633">
        <w:rPr>
          <w:rFonts w:asciiTheme="minorEastAsia" w:hAnsiTheme="minorEastAsia" w:hint="eastAsia"/>
          <w:sz w:val="24"/>
        </w:rPr>
        <w:t xml:space="preserve">　　</w:t>
      </w:r>
    </w:p>
    <w:p w14:paraId="41CC68B0" w14:textId="77777777" w:rsidR="0012152A" w:rsidRPr="00A81633" w:rsidRDefault="0012152A">
      <w:pPr>
        <w:rPr>
          <w:rFonts w:asciiTheme="minorEastAsia" w:hAnsiTheme="minorEastAsia"/>
          <w:sz w:val="24"/>
        </w:rPr>
      </w:pPr>
    </w:p>
    <w:p w14:paraId="59D90F90" w14:textId="77777777" w:rsidR="0012152A" w:rsidRPr="00A81633" w:rsidRDefault="0012152A">
      <w:pPr>
        <w:rPr>
          <w:rFonts w:asciiTheme="minorEastAsia" w:hAnsiTheme="minorEastAsia"/>
          <w:sz w:val="24"/>
        </w:rPr>
      </w:pPr>
      <w:r w:rsidRPr="00A81633">
        <w:rPr>
          <w:rFonts w:asciiTheme="minorEastAsia" w:hAnsiTheme="minorEastAsia"/>
          <w:sz w:val="24"/>
        </w:rPr>
        <w:t xml:space="preserve">　上記の内容について、我々従業員は、令和○年○月○日に、○○○という方法によって、代表者より表明を受けました。</w:t>
      </w:r>
    </w:p>
    <w:p w14:paraId="109BF901" w14:textId="77777777" w:rsidR="0012152A" w:rsidRPr="00A81633" w:rsidRDefault="0012152A">
      <w:pPr>
        <w:rPr>
          <w:rFonts w:asciiTheme="minorEastAsia" w:hAnsiTheme="minorEastAsia"/>
          <w:sz w:val="24"/>
        </w:rPr>
      </w:pPr>
    </w:p>
    <w:p w14:paraId="4AAC61DF" w14:textId="77777777" w:rsidR="0012152A" w:rsidRPr="00A81633" w:rsidRDefault="0012152A">
      <w:pPr>
        <w:rPr>
          <w:rFonts w:asciiTheme="minorEastAsia" w:hAnsiTheme="minorEastAsia"/>
          <w:sz w:val="24"/>
        </w:rPr>
      </w:pPr>
      <w:r w:rsidRPr="00A81633">
        <w:rPr>
          <w:rFonts w:asciiTheme="minorEastAsia" w:hAnsiTheme="minorEastAsia"/>
          <w:sz w:val="24"/>
        </w:rPr>
        <w:t>令和　年　　月　　日</w:t>
      </w:r>
    </w:p>
    <w:p w14:paraId="52337EEE" w14:textId="77777777" w:rsidR="0012152A" w:rsidRPr="00A81633" w:rsidRDefault="0012152A">
      <w:pPr>
        <w:rPr>
          <w:rFonts w:asciiTheme="minorEastAsia" w:hAnsiTheme="minorEastAsia"/>
          <w:sz w:val="24"/>
        </w:rPr>
      </w:pPr>
      <w:r w:rsidRPr="00A81633">
        <w:rPr>
          <w:rFonts w:asciiTheme="minorEastAsia" w:hAnsiTheme="minorEastAsia"/>
          <w:sz w:val="24"/>
        </w:rPr>
        <w:t xml:space="preserve">　株式会社○○○○</w:t>
      </w:r>
    </w:p>
    <w:p w14:paraId="1C993EEA" w14:textId="77777777" w:rsidR="0012152A" w:rsidRPr="00A81633" w:rsidRDefault="0012152A">
      <w:pPr>
        <w:rPr>
          <w:rFonts w:asciiTheme="minorEastAsia" w:hAnsiTheme="minorEastAsia"/>
          <w:sz w:val="24"/>
        </w:rPr>
      </w:pPr>
      <w:r w:rsidRPr="00A81633">
        <w:rPr>
          <w:rFonts w:asciiTheme="minorEastAsia" w:hAnsiTheme="minorEastAsia"/>
          <w:sz w:val="24"/>
        </w:rPr>
        <w:t xml:space="preserve">　従業員代表　　　　　　　　　　氏名　○○　○○</w:t>
      </w:r>
      <w:r w:rsidR="00B46180" w:rsidRPr="00A81633">
        <w:rPr>
          <w:rFonts w:asciiTheme="minorEastAsia" w:hAnsiTheme="minorEastAsia" w:hint="eastAsia"/>
          <w:sz w:val="24"/>
        </w:rPr>
        <w:t xml:space="preserve">　　印</w:t>
      </w:r>
    </w:p>
    <w:p w14:paraId="3E0F514D" w14:textId="77777777" w:rsidR="0012152A" w:rsidRPr="00A81633" w:rsidRDefault="0012152A">
      <w:pPr>
        <w:rPr>
          <w:rFonts w:asciiTheme="minorEastAsia" w:hAnsiTheme="minorEastAsia"/>
          <w:sz w:val="24"/>
        </w:rPr>
      </w:pPr>
      <w:r w:rsidRPr="00A81633">
        <w:rPr>
          <w:rFonts w:asciiTheme="minorEastAsia" w:hAnsiTheme="minorEastAsia"/>
          <w:sz w:val="24"/>
        </w:rPr>
        <w:t xml:space="preserve">　給与又は経理担当者　　　　　　氏名　○○　○○</w:t>
      </w:r>
      <w:r w:rsidR="00B46180" w:rsidRPr="00A81633">
        <w:rPr>
          <w:rFonts w:asciiTheme="minorEastAsia" w:hAnsiTheme="minorEastAsia" w:hint="eastAsia"/>
          <w:sz w:val="24"/>
        </w:rPr>
        <w:t xml:space="preserve">　　印</w:t>
      </w:r>
    </w:p>
    <w:p w14:paraId="027A157B" w14:textId="77777777" w:rsidR="00AD1D18" w:rsidRPr="00A81633" w:rsidRDefault="00AD1D18">
      <w:pPr>
        <w:rPr>
          <w:sz w:val="24"/>
        </w:rPr>
      </w:pPr>
    </w:p>
    <w:p w14:paraId="28D7FAA1" w14:textId="77777777" w:rsidR="00DE1877" w:rsidRPr="00A81633" w:rsidRDefault="00DE1877" w:rsidP="00DE1877">
      <w:pPr>
        <w:ind w:left="240" w:hangingChars="100" w:hanging="240"/>
        <w:rPr>
          <w:sz w:val="24"/>
        </w:rPr>
      </w:pPr>
      <w:r w:rsidRPr="00A81633">
        <w:rPr>
          <w:rFonts w:hint="eastAsia"/>
          <w:sz w:val="24"/>
        </w:rPr>
        <w:t>（留意事項）</w:t>
      </w:r>
    </w:p>
    <w:p w14:paraId="7D3FE169" w14:textId="3E2D1B0B" w:rsidR="00DE1877" w:rsidRPr="00A81633" w:rsidRDefault="00DE1877" w:rsidP="00DE1877">
      <w:pPr>
        <w:ind w:left="240" w:hangingChars="100" w:hanging="240"/>
        <w:rPr>
          <w:sz w:val="24"/>
        </w:rPr>
      </w:pPr>
      <w:r w:rsidRPr="00A81633">
        <w:rPr>
          <w:rFonts w:hint="eastAsia"/>
          <w:sz w:val="24"/>
        </w:rPr>
        <w:t>１　この「従業員への賃金引上げ計画の表明書」は大企業と中小企業等で記載内容が異なります。</w:t>
      </w:r>
    </w:p>
    <w:p w14:paraId="193E1708" w14:textId="4CD4D710" w:rsidR="00DE1877" w:rsidRPr="00A81633" w:rsidRDefault="00DE1877" w:rsidP="00DE1877">
      <w:pPr>
        <w:ind w:leftChars="100" w:left="210" w:firstLineChars="100" w:firstLine="240"/>
        <w:rPr>
          <w:sz w:val="24"/>
        </w:rPr>
      </w:pPr>
      <w:r w:rsidRPr="00A81633">
        <w:rPr>
          <w:rFonts w:hint="eastAsia"/>
          <w:sz w:val="24"/>
        </w:rPr>
        <w:t>貴社がどちらに該当するかは、以下により判断いただき、いずれかの記載をしてください。</w:t>
      </w:r>
    </w:p>
    <w:p w14:paraId="1581B27F" w14:textId="77777777" w:rsidR="00DE1877" w:rsidRPr="00A81633" w:rsidRDefault="00DE1877" w:rsidP="00DE1877">
      <w:pPr>
        <w:ind w:leftChars="100" w:left="210" w:firstLineChars="100" w:firstLine="240"/>
        <w:rPr>
          <w:sz w:val="24"/>
        </w:rPr>
      </w:pPr>
    </w:p>
    <w:p w14:paraId="7E0655D5" w14:textId="77777777" w:rsidR="00DE1877" w:rsidRPr="00A81633" w:rsidRDefault="00DE1877" w:rsidP="00DE1877">
      <w:pPr>
        <w:ind w:leftChars="100" w:left="210" w:firstLineChars="100" w:firstLine="240"/>
        <w:rPr>
          <w:sz w:val="24"/>
        </w:rPr>
      </w:pPr>
      <w:r w:rsidRPr="00A81633">
        <w:rPr>
          <w:rFonts w:hint="eastAsia"/>
          <w:sz w:val="24"/>
        </w:rPr>
        <w:t>大企業：中小企業等以外の者をいう。</w:t>
      </w:r>
    </w:p>
    <w:p w14:paraId="5417DAF7" w14:textId="03ECCE04" w:rsidR="00DE1877" w:rsidRPr="00A81633" w:rsidRDefault="00DE1877" w:rsidP="00DE1877">
      <w:pPr>
        <w:ind w:leftChars="100" w:left="210" w:firstLineChars="100" w:firstLine="240"/>
        <w:rPr>
          <w:sz w:val="24"/>
        </w:rPr>
      </w:pPr>
      <w:r w:rsidRPr="00A81633">
        <w:rPr>
          <w:rFonts w:hint="eastAsia"/>
          <w:sz w:val="24"/>
        </w:rPr>
        <w:t>中小企業</w:t>
      </w:r>
      <w:r w:rsidR="00A707A4" w:rsidRPr="00A81633">
        <w:rPr>
          <w:rFonts w:hint="eastAsia"/>
          <w:sz w:val="24"/>
        </w:rPr>
        <w:t>等</w:t>
      </w:r>
      <w:r w:rsidRPr="00A81633">
        <w:rPr>
          <w:rFonts w:hint="eastAsia"/>
          <w:sz w:val="24"/>
        </w:rPr>
        <w:t>：法人税法第</w:t>
      </w:r>
      <w:r w:rsidRPr="00A81633">
        <w:rPr>
          <w:rFonts w:asciiTheme="minorEastAsia" w:hAnsiTheme="minorEastAsia" w:hint="eastAsia"/>
          <w:sz w:val="24"/>
        </w:rPr>
        <w:t>66</w:t>
      </w:r>
      <w:r w:rsidRPr="00A81633">
        <w:rPr>
          <w:rFonts w:hint="eastAsia"/>
          <w:sz w:val="24"/>
        </w:rPr>
        <w:t>条第２項又は第３項に該当する者をいう。</w:t>
      </w:r>
    </w:p>
    <w:p w14:paraId="3238290C" w14:textId="71E160AF" w:rsidR="00DE1877" w:rsidRPr="00A81633" w:rsidRDefault="00DE1877" w:rsidP="00A707A4">
      <w:pPr>
        <w:ind w:leftChars="100" w:left="210" w:firstLineChars="700" w:firstLine="1680"/>
        <w:rPr>
          <w:sz w:val="24"/>
        </w:rPr>
      </w:pPr>
      <w:r w:rsidRPr="00A81633">
        <w:rPr>
          <w:rFonts w:hint="eastAsia"/>
          <w:sz w:val="24"/>
        </w:rPr>
        <w:t>ただし、同条第６項に該当する者は除く。</w:t>
      </w:r>
    </w:p>
    <w:p w14:paraId="6E4711FB" w14:textId="77777777" w:rsidR="00F757DD" w:rsidRPr="00A81633" w:rsidRDefault="00F757DD" w:rsidP="00DE1877">
      <w:pPr>
        <w:ind w:leftChars="100" w:left="210" w:firstLineChars="600" w:firstLine="1440"/>
        <w:rPr>
          <w:sz w:val="24"/>
        </w:rPr>
      </w:pPr>
    </w:p>
    <w:p w14:paraId="3A0AC49C" w14:textId="7AA797E0" w:rsidR="000315BD" w:rsidRPr="00A81633" w:rsidRDefault="00DE1877" w:rsidP="00F757DD">
      <w:pPr>
        <w:ind w:left="240" w:hangingChars="100" w:hanging="240"/>
        <w:rPr>
          <w:sz w:val="24"/>
        </w:rPr>
      </w:pPr>
      <w:r w:rsidRPr="00A81633">
        <w:rPr>
          <w:rFonts w:hint="eastAsia"/>
          <w:sz w:val="24"/>
        </w:rPr>
        <w:t xml:space="preserve">２　</w:t>
      </w:r>
      <w:r w:rsidR="00F757DD" w:rsidRPr="00A81633">
        <w:rPr>
          <w:rFonts w:hint="eastAsia"/>
          <w:sz w:val="24"/>
        </w:rPr>
        <w:t>事業年度により賃上げを表明した場合には、当該事業年度の「法人事業概況説明書」を</w:t>
      </w:r>
      <w:r w:rsidR="000315BD" w:rsidRPr="00A81633">
        <w:rPr>
          <w:rFonts w:hint="eastAsia"/>
          <w:sz w:val="24"/>
        </w:rPr>
        <w:t>決算月（本表明書に記載の事業年度の終了月）の末日から起算して３ヶ月以内に</w:t>
      </w:r>
      <w:r w:rsidR="00544A52" w:rsidRPr="00A81633">
        <w:rPr>
          <w:rFonts w:hint="eastAsia"/>
          <w:sz w:val="24"/>
        </w:rPr>
        <w:t>契約担当官等</w:t>
      </w:r>
      <w:r w:rsidR="00F757DD" w:rsidRPr="00A81633">
        <w:rPr>
          <w:rFonts w:hint="eastAsia"/>
          <w:sz w:val="24"/>
        </w:rPr>
        <w:t>に提出してください</w:t>
      </w:r>
    </w:p>
    <w:p w14:paraId="72B0997F" w14:textId="77777777" w:rsidR="00FE7B63" w:rsidRPr="00A81633" w:rsidRDefault="000315BD" w:rsidP="00F757DD">
      <w:pPr>
        <w:ind w:left="240" w:hangingChars="100" w:hanging="240"/>
        <w:rPr>
          <w:sz w:val="24"/>
        </w:rPr>
      </w:pPr>
      <w:r w:rsidRPr="00A81633">
        <w:rPr>
          <w:rFonts w:hint="eastAsia"/>
          <w:sz w:val="24"/>
        </w:rPr>
        <w:t xml:space="preserve">　　また、暦年により賃上げを表明した場合においては、当該年の「給与所得の源泉徴収票等の法定調書合計表」を翌年の３月末までに契約担当官等に提出してください。ただし、上記書類の提出期限に係る例外として、次の取扱いも可能です。</w:t>
      </w:r>
      <w:r w:rsidRPr="00A81633">
        <w:rPr>
          <w:rFonts w:hint="eastAsia"/>
          <w:sz w:val="24"/>
        </w:rPr>
        <w:t xml:space="preserve"> </w:t>
      </w:r>
    </w:p>
    <w:p w14:paraId="530014DA" w14:textId="77777777" w:rsidR="00FE7B63" w:rsidRPr="00A81633" w:rsidRDefault="000315BD" w:rsidP="00F757DD">
      <w:pPr>
        <w:ind w:left="240" w:hangingChars="100" w:hanging="240"/>
        <w:rPr>
          <w:sz w:val="24"/>
        </w:rPr>
      </w:pPr>
      <w:r w:rsidRPr="00A81633">
        <w:rPr>
          <w:rFonts w:hint="eastAsia"/>
          <w:sz w:val="24"/>
        </w:rPr>
        <w:t>・法人事業概況説明書の提出期限が延長された場合は、その提出期限</w:t>
      </w:r>
    </w:p>
    <w:p w14:paraId="48428A1D" w14:textId="641D5970" w:rsidR="00FE7B63" w:rsidRPr="00A81633" w:rsidRDefault="000315BD" w:rsidP="00F757DD">
      <w:pPr>
        <w:ind w:left="240" w:hangingChars="100" w:hanging="240"/>
        <w:rPr>
          <w:sz w:val="24"/>
        </w:rPr>
      </w:pPr>
      <w:r w:rsidRPr="00A81633">
        <w:rPr>
          <w:rFonts w:hint="eastAsia"/>
          <w:sz w:val="24"/>
        </w:rPr>
        <w:t>・事業年度の開始時よりも前の賃上げを実施したときから１年間を賃上げ実施期間とする場合は、事業年度終了後３ヶ月以内</w:t>
      </w:r>
      <w:r w:rsidRPr="00A81633">
        <w:rPr>
          <w:rFonts w:hint="eastAsia"/>
          <w:sz w:val="24"/>
        </w:rPr>
        <w:t xml:space="preserve"> </w:t>
      </w:r>
    </w:p>
    <w:p w14:paraId="0965B410" w14:textId="77777777" w:rsidR="00FE7B63" w:rsidRPr="00A81633" w:rsidRDefault="000315BD" w:rsidP="00F757DD">
      <w:pPr>
        <w:ind w:left="240" w:hangingChars="100" w:hanging="240"/>
        <w:rPr>
          <w:sz w:val="24"/>
        </w:rPr>
      </w:pPr>
      <w:r w:rsidRPr="00A81633">
        <w:rPr>
          <w:rFonts w:hint="eastAsia"/>
          <w:sz w:val="24"/>
        </w:rPr>
        <w:t>・事業年度等より後の賃上げについては、賃上げ評価期間終了月の末日から３ヶ月以内</w:t>
      </w:r>
      <w:r w:rsidRPr="00A81633">
        <w:rPr>
          <w:rFonts w:hint="eastAsia"/>
          <w:sz w:val="24"/>
        </w:rPr>
        <w:t xml:space="preserve"> </w:t>
      </w:r>
    </w:p>
    <w:p w14:paraId="03853CA7" w14:textId="54FD02EA" w:rsidR="00F757DD" w:rsidRPr="00A81633" w:rsidRDefault="000315BD" w:rsidP="00F757DD">
      <w:pPr>
        <w:ind w:left="240" w:hangingChars="100" w:hanging="240"/>
        <w:rPr>
          <w:sz w:val="24"/>
        </w:rPr>
      </w:pPr>
      <w:r w:rsidRPr="00A81633">
        <w:rPr>
          <w:rFonts w:hint="eastAsia"/>
          <w:sz w:val="24"/>
        </w:rPr>
        <w:t>・契約担当官等がやむを得ない事由として認めた場合はその期間</w:t>
      </w:r>
      <w:r w:rsidRPr="00A81633">
        <w:rPr>
          <w:rFonts w:hint="eastAsia"/>
          <w:sz w:val="24"/>
        </w:rPr>
        <w:t xml:space="preserve"> </w:t>
      </w:r>
      <w:r w:rsidRPr="00A81633">
        <w:rPr>
          <w:rFonts w:hint="eastAsia"/>
          <w:sz w:val="24"/>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r w:rsidR="00F757DD" w:rsidRPr="00A81633">
        <w:rPr>
          <w:rFonts w:hint="eastAsia"/>
          <w:sz w:val="24"/>
        </w:rPr>
        <w:t>。</w:t>
      </w:r>
    </w:p>
    <w:p w14:paraId="080DE015" w14:textId="77777777" w:rsidR="00E75D67" w:rsidRPr="00A81633" w:rsidRDefault="00E75D67" w:rsidP="00F757DD">
      <w:pPr>
        <w:ind w:left="240" w:hangingChars="100" w:hanging="240"/>
        <w:rPr>
          <w:sz w:val="24"/>
        </w:rPr>
      </w:pPr>
    </w:p>
    <w:p w14:paraId="6E14280E" w14:textId="77777777" w:rsidR="00FE7B63" w:rsidRPr="00A81633" w:rsidRDefault="00F757DD" w:rsidP="00F757DD">
      <w:pPr>
        <w:ind w:left="240" w:hangingChars="100" w:hanging="240"/>
        <w:rPr>
          <w:sz w:val="24"/>
        </w:rPr>
      </w:pPr>
      <w:r w:rsidRPr="00A81633">
        <w:rPr>
          <w:rFonts w:hint="eastAsia"/>
          <w:sz w:val="24"/>
        </w:rPr>
        <w:t xml:space="preserve">３　</w:t>
      </w:r>
      <w:r w:rsidR="000315BD" w:rsidRPr="00A81633">
        <w:rPr>
          <w:rFonts w:hint="eastAsia"/>
          <w:sz w:val="24"/>
        </w:rPr>
        <w:t>事業年度開始月より後の賃上げについては、次のいずれにも該当する場合にのみ、賃上げ実施月から１年間の賃上げ実績を評価することができます。</w:t>
      </w:r>
      <w:r w:rsidR="000315BD" w:rsidRPr="00A81633">
        <w:rPr>
          <w:rFonts w:hint="eastAsia"/>
          <w:sz w:val="24"/>
        </w:rPr>
        <w:t xml:space="preserve"> </w:t>
      </w:r>
      <w:r w:rsidR="000315BD" w:rsidRPr="00A81633">
        <w:rPr>
          <w:rFonts w:hint="eastAsia"/>
          <w:sz w:val="24"/>
        </w:rPr>
        <w:t>①</w:t>
      </w:r>
      <w:r w:rsidR="000315BD" w:rsidRPr="00A81633">
        <w:rPr>
          <w:rFonts w:hint="eastAsia"/>
          <w:sz w:val="24"/>
        </w:rPr>
        <w:t xml:space="preserve"> </w:t>
      </w:r>
      <w:r w:rsidR="000315BD" w:rsidRPr="00A81633">
        <w:rPr>
          <w:rFonts w:hint="eastAsia"/>
          <w:sz w:val="24"/>
        </w:rPr>
        <w:t>契約締結日の属する国の会計年度内に賃上げが行われていること</w:t>
      </w:r>
      <w:r w:rsidR="000315BD" w:rsidRPr="00A81633">
        <w:rPr>
          <w:rFonts w:hint="eastAsia"/>
          <w:sz w:val="24"/>
        </w:rPr>
        <w:t xml:space="preserve"> </w:t>
      </w:r>
      <w:r w:rsidR="000315BD" w:rsidRPr="00A81633">
        <w:rPr>
          <w:rFonts w:hint="eastAsia"/>
          <w:sz w:val="24"/>
        </w:rPr>
        <w:t>※暦年中の賃上げを表明している場合にあっては、当該暦年内に賃上げが行われていること。</w:t>
      </w:r>
    </w:p>
    <w:p w14:paraId="52CDFAD7" w14:textId="77777777" w:rsidR="00FE7B63" w:rsidRPr="00A81633" w:rsidRDefault="000315BD" w:rsidP="00F757DD">
      <w:pPr>
        <w:ind w:left="240" w:hangingChars="100" w:hanging="240"/>
        <w:rPr>
          <w:sz w:val="24"/>
        </w:rPr>
      </w:pPr>
      <w:r w:rsidRPr="00A81633">
        <w:rPr>
          <w:rFonts w:hint="eastAsia"/>
          <w:sz w:val="24"/>
        </w:rPr>
        <w:t xml:space="preserve"> </w:t>
      </w:r>
      <w:r w:rsidRPr="00A81633">
        <w:rPr>
          <w:rFonts w:hint="eastAsia"/>
          <w:sz w:val="24"/>
        </w:rPr>
        <w:t>②</w:t>
      </w:r>
      <w:r w:rsidRPr="00A81633">
        <w:rPr>
          <w:rFonts w:hint="eastAsia"/>
          <w:sz w:val="24"/>
        </w:rPr>
        <w:t xml:space="preserve"> </w:t>
      </w:r>
      <w:r w:rsidRPr="00A81633">
        <w:rPr>
          <w:rFonts w:hint="eastAsia"/>
          <w:sz w:val="24"/>
        </w:rPr>
        <w:t>企業の例年の賃上げ実施月に賃上げを実施していること（意図的に賃上げ実施月を遅らせていないこと）</w:t>
      </w:r>
      <w:r w:rsidRPr="00A81633">
        <w:rPr>
          <w:rFonts w:hint="eastAsia"/>
          <w:sz w:val="24"/>
        </w:rPr>
        <w:t xml:space="preserve"> </w:t>
      </w:r>
    </w:p>
    <w:p w14:paraId="75B78AEB" w14:textId="16519501" w:rsidR="000315BD" w:rsidRPr="00A81633" w:rsidRDefault="000315BD" w:rsidP="00F757DD">
      <w:pPr>
        <w:ind w:left="240" w:hangingChars="100" w:hanging="240"/>
        <w:rPr>
          <w:sz w:val="24"/>
        </w:rPr>
      </w:pPr>
      <w:r w:rsidRPr="00A81633">
        <w:rPr>
          <w:rFonts w:hint="eastAsia"/>
          <w:sz w:val="24"/>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7939CA67" w14:textId="77777777" w:rsidR="00E75D67" w:rsidRPr="00A81633" w:rsidRDefault="00E75D67" w:rsidP="00F757DD">
      <w:pPr>
        <w:ind w:left="240" w:hangingChars="100" w:hanging="240"/>
        <w:rPr>
          <w:sz w:val="24"/>
        </w:rPr>
      </w:pPr>
    </w:p>
    <w:p w14:paraId="2F637583" w14:textId="175A2B3F" w:rsidR="00F757DD" w:rsidRPr="00A81633" w:rsidRDefault="00F757DD" w:rsidP="00F757DD">
      <w:pPr>
        <w:ind w:left="240" w:hangingChars="100" w:hanging="240"/>
        <w:rPr>
          <w:sz w:val="24"/>
        </w:rPr>
      </w:pPr>
      <w:r w:rsidRPr="00A81633">
        <w:rPr>
          <w:rFonts w:hint="eastAsia"/>
          <w:sz w:val="24"/>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を減点するものとします。</w:t>
      </w:r>
    </w:p>
    <w:p w14:paraId="3AA87B9E" w14:textId="77777777" w:rsidR="00E75D67" w:rsidRPr="00A81633" w:rsidRDefault="00E75D67" w:rsidP="00F757DD">
      <w:pPr>
        <w:ind w:left="240" w:hangingChars="100" w:hanging="240"/>
        <w:rPr>
          <w:sz w:val="24"/>
        </w:rPr>
      </w:pPr>
    </w:p>
    <w:p w14:paraId="51743A00" w14:textId="004959BA" w:rsidR="00AD1D18" w:rsidRPr="00A81633" w:rsidRDefault="00F757DD" w:rsidP="00F757DD">
      <w:pPr>
        <w:ind w:left="240" w:hangingChars="100" w:hanging="240"/>
        <w:rPr>
          <w:sz w:val="24"/>
        </w:rPr>
      </w:pPr>
      <w:r w:rsidRPr="00A81633">
        <w:rPr>
          <w:rFonts w:hint="eastAsia"/>
          <w:sz w:val="24"/>
        </w:rPr>
        <w:t>５　上記４による減点措置については、減点措置開始日から１年間に入札公告が行われる調達に参加する場合に行われることと</w:t>
      </w:r>
      <w:r w:rsidR="000315BD" w:rsidRPr="00A81633">
        <w:rPr>
          <w:rFonts w:hint="eastAsia"/>
          <w:sz w:val="24"/>
        </w:rPr>
        <w:t>なります。</w:t>
      </w:r>
      <w:r w:rsidRPr="00A81633">
        <w:rPr>
          <w:rFonts w:hint="eastAsia"/>
          <w:sz w:val="24"/>
        </w:rPr>
        <w:t>ただし、減点事由の判明の時期により減点措置開始時期が異なるため、減点措置開始時に当該事由を確認した</w:t>
      </w:r>
      <w:r w:rsidR="00544A52" w:rsidRPr="00A81633">
        <w:rPr>
          <w:rFonts w:hint="eastAsia"/>
          <w:sz w:val="24"/>
        </w:rPr>
        <w:t>契約担当官等</w:t>
      </w:r>
      <w:r w:rsidRPr="00A81633">
        <w:rPr>
          <w:rFonts w:hint="eastAsia"/>
          <w:sz w:val="24"/>
        </w:rPr>
        <w:t>から適宜の方法で通知します。</w:t>
      </w:r>
    </w:p>
    <w:p w14:paraId="12565660" w14:textId="153C5913" w:rsidR="00C56927" w:rsidRPr="00A81633" w:rsidRDefault="00C56927" w:rsidP="00F757DD">
      <w:pPr>
        <w:ind w:left="240" w:hangingChars="100" w:hanging="240"/>
        <w:rPr>
          <w:sz w:val="24"/>
        </w:rPr>
      </w:pPr>
    </w:p>
    <w:p w14:paraId="60F348A6" w14:textId="77777777" w:rsidR="00C56927" w:rsidRPr="00A81633" w:rsidRDefault="00C56927" w:rsidP="00C56927">
      <w:pPr>
        <w:ind w:left="240" w:hangingChars="100" w:hanging="240"/>
        <w:rPr>
          <w:rFonts w:ascii="ＭＳ 明朝" w:hAnsi="ＭＳ 明朝"/>
          <w:sz w:val="24"/>
          <w:szCs w:val="24"/>
        </w:rPr>
      </w:pPr>
      <w:r w:rsidRPr="00A81633">
        <w:rPr>
          <w:rFonts w:ascii="ＭＳ 明朝" w:hAnsi="ＭＳ 明朝" w:hint="eastAsia"/>
          <w:sz w:val="24"/>
          <w:szCs w:val="24"/>
        </w:rPr>
        <w:t xml:space="preserve">６　</w:t>
      </w:r>
      <w:r w:rsidRPr="00A81633">
        <w:rPr>
          <w:rFonts w:ascii="ＭＳ 明朝" w:hAnsi="ＭＳ 明朝"/>
          <w:sz w:val="24"/>
          <w:szCs w:val="24"/>
        </w:rPr>
        <w:t xml:space="preserve">以下の例に示すような、天災地変等やむを得ない事情により賃上げを実行することができなかった者については、減点措置を課さないこととする。 </w:t>
      </w:r>
    </w:p>
    <w:p w14:paraId="7036EE21" w14:textId="77777777" w:rsidR="00C56927" w:rsidRPr="00A81633" w:rsidRDefault="00C56927" w:rsidP="00C56927">
      <w:pPr>
        <w:ind w:left="240" w:hangingChars="100" w:hanging="240"/>
        <w:rPr>
          <w:rFonts w:ascii="ＭＳ 明朝" w:hAnsi="ＭＳ 明朝"/>
          <w:sz w:val="24"/>
          <w:szCs w:val="24"/>
        </w:rPr>
      </w:pPr>
      <w:r w:rsidRPr="00A81633">
        <w:rPr>
          <w:rFonts w:ascii="ＭＳ 明朝" w:hAnsi="ＭＳ 明朝" w:hint="eastAsia"/>
          <w:sz w:val="24"/>
          <w:szCs w:val="24"/>
        </w:rPr>
        <w:t>（１）</w:t>
      </w:r>
      <w:r w:rsidRPr="00A81633">
        <w:rPr>
          <w:rFonts w:ascii="ＭＳ 明朝" w:hAnsi="ＭＳ 明朝"/>
          <w:sz w:val="24"/>
          <w:szCs w:val="24"/>
        </w:rPr>
        <w:t xml:space="preserve"> 特定非常災害の被害者の権利利益の保全等を図るための特別措置に</w:t>
      </w:r>
      <w:r w:rsidRPr="00A81633">
        <w:rPr>
          <w:rFonts w:ascii="ＭＳ 明朝" w:hAnsi="ＭＳ 明朝" w:hint="eastAsia"/>
          <w:sz w:val="24"/>
          <w:szCs w:val="24"/>
        </w:rPr>
        <w:t>関する法律（平成</w:t>
      </w:r>
      <w:r w:rsidRPr="00A81633">
        <w:rPr>
          <w:rFonts w:ascii="ＭＳ 明朝" w:hAnsi="ＭＳ 明朝"/>
          <w:sz w:val="24"/>
          <w:szCs w:val="24"/>
        </w:rPr>
        <w:t>8年法律第85号）第2条第1項の規定に基づき指定さ</w:t>
      </w:r>
      <w:r w:rsidRPr="00A81633">
        <w:rPr>
          <w:rFonts w:ascii="ＭＳ 明朝" w:hAnsi="ＭＳ 明朝" w:hint="eastAsia"/>
          <w:sz w:val="24"/>
          <w:szCs w:val="24"/>
        </w:rPr>
        <w:t>れた特定非常災害であって、同法に基づく特別措置の適用対象となる地域に主たる事業所が所在する企業については特別措置が適用される期間は減点措置を課さないこととする。</w:t>
      </w:r>
      <w:r w:rsidRPr="00A81633">
        <w:rPr>
          <w:rFonts w:ascii="ＭＳ 明朝" w:hAnsi="ＭＳ 明朝"/>
          <w:sz w:val="24"/>
          <w:szCs w:val="24"/>
        </w:rPr>
        <w:t xml:space="preserve"> </w:t>
      </w:r>
    </w:p>
    <w:p w14:paraId="065A626D" w14:textId="77777777" w:rsidR="00C56927" w:rsidRPr="00A81633" w:rsidRDefault="00C56927" w:rsidP="00C56927">
      <w:pPr>
        <w:spacing w:line="0" w:lineRule="atLeast"/>
        <w:ind w:left="240" w:hangingChars="100" w:hanging="240"/>
        <w:rPr>
          <w:rFonts w:ascii="ＭＳ 明朝" w:hAnsi="ＭＳ 明朝"/>
          <w:sz w:val="24"/>
          <w:szCs w:val="24"/>
        </w:rPr>
      </w:pPr>
      <w:r w:rsidRPr="00A81633">
        <w:rPr>
          <w:rFonts w:ascii="ＭＳ 明朝" w:hAnsi="ＭＳ 明朝" w:hint="eastAsia"/>
          <w:sz w:val="24"/>
          <w:szCs w:val="24"/>
        </w:rPr>
        <w:t>（２）</w:t>
      </w:r>
      <w:r w:rsidRPr="00A81633">
        <w:rPr>
          <w:rFonts w:ascii="ＭＳ 明朝" w:hAnsi="ＭＳ 明朝"/>
          <w:sz w:val="24"/>
          <w:szCs w:val="24"/>
        </w:rPr>
        <w:t xml:space="preserve"> 各種経済指標の動向等を踏まえ、平成20年のいわゆる「リーマンシ</w:t>
      </w:r>
      <w:r w:rsidRPr="00A81633">
        <w:rPr>
          <w:rFonts w:ascii="ＭＳ 明朝" w:hAnsi="ＭＳ 明朝" w:hint="eastAsia"/>
          <w:sz w:val="24"/>
          <w:szCs w:val="24"/>
        </w:rPr>
        <w:t>ョック」と同程度の経済状況と認められる場合においては、全国において減点措置を課さないこととする。</w:t>
      </w:r>
    </w:p>
    <w:p w14:paraId="547E9B94" w14:textId="77777777" w:rsidR="00C56927" w:rsidRPr="00A81633" w:rsidRDefault="00C56927" w:rsidP="00C56927">
      <w:pPr>
        <w:spacing w:line="0" w:lineRule="atLeast"/>
        <w:ind w:left="240" w:hangingChars="100" w:hanging="240"/>
        <w:rPr>
          <w:rFonts w:ascii="ＭＳ 明朝" w:hAnsi="ＭＳ 明朝"/>
          <w:sz w:val="24"/>
          <w:szCs w:val="24"/>
        </w:rPr>
      </w:pPr>
      <w:r w:rsidRPr="00A81633">
        <w:rPr>
          <w:rFonts w:ascii="ＭＳ 明朝" w:hAnsi="ＭＳ 明朝" w:hint="eastAsia"/>
          <w:sz w:val="24"/>
          <w:szCs w:val="24"/>
        </w:rPr>
        <w:t>（３）</w:t>
      </w:r>
      <w:r w:rsidRPr="00A81633">
        <w:rPr>
          <w:rFonts w:ascii="ＭＳ 明朝" w:hAnsi="ＭＳ 明朝"/>
          <w:sz w:val="24"/>
          <w:szCs w:val="24"/>
        </w:rPr>
        <w:t xml:space="preserve"> （１）及び（２）に該当しない場合であっても、次のような自らの責</w:t>
      </w:r>
      <w:r w:rsidRPr="00A81633">
        <w:rPr>
          <w:rFonts w:ascii="ＭＳ 明朝" w:hAnsi="ＭＳ 明朝" w:hint="eastAsia"/>
          <w:sz w:val="24"/>
          <w:szCs w:val="24"/>
        </w:rPr>
        <w:t>によらない場合で、かつ、その事実を客観的に証する書類とともに従業員が署名した理由書の提出があった場合は減点措置を課さないこととする。</w:t>
      </w:r>
      <w:r w:rsidRPr="00A81633">
        <w:rPr>
          <w:rFonts w:ascii="ＭＳ 明朝" w:hAnsi="ＭＳ 明朝"/>
          <w:sz w:val="24"/>
          <w:szCs w:val="24"/>
        </w:rPr>
        <w:t xml:space="preserve"> </w:t>
      </w:r>
    </w:p>
    <w:p w14:paraId="18236E82" w14:textId="77777777" w:rsidR="00C56927" w:rsidRPr="00A81633" w:rsidRDefault="00C56927" w:rsidP="00C56927">
      <w:pPr>
        <w:spacing w:line="0" w:lineRule="atLeast"/>
        <w:ind w:left="240" w:hangingChars="100" w:hanging="240"/>
        <w:rPr>
          <w:rFonts w:ascii="ＭＳ 明朝" w:hAnsi="ＭＳ 明朝"/>
          <w:sz w:val="24"/>
          <w:szCs w:val="24"/>
        </w:rPr>
      </w:pPr>
    </w:p>
    <w:p w14:paraId="6EE6EEB1" w14:textId="124A6196" w:rsidR="00C56927" w:rsidRPr="00A81633" w:rsidRDefault="00C56927" w:rsidP="00C56927">
      <w:pPr>
        <w:spacing w:line="0" w:lineRule="atLeast"/>
        <w:ind w:left="240" w:hangingChars="100" w:hanging="240"/>
        <w:rPr>
          <w:rFonts w:ascii="ＭＳ 明朝" w:hAnsi="ＭＳ 明朝"/>
          <w:sz w:val="24"/>
          <w:szCs w:val="24"/>
        </w:rPr>
      </w:pPr>
      <w:r w:rsidRPr="00A81633">
        <w:rPr>
          <w:rFonts w:ascii="ＭＳ 明朝" w:hAnsi="ＭＳ 明朝"/>
          <w:sz w:val="24"/>
          <w:szCs w:val="24"/>
        </w:rPr>
        <w:lastRenderedPageBreak/>
        <w:t>①</w:t>
      </w:r>
      <w:r w:rsidRPr="00A81633">
        <w:rPr>
          <w:rFonts w:ascii="ＭＳ 明朝" w:hAnsi="ＭＳ 明朝" w:hint="eastAsia"/>
          <w:sz w:val="24"/>
          <w:szCs w:val="24"/>
        </w:rPr>
        <w:t xml:space="preserve">　</w:t>
      </w:r>
      <w:r w:rsidRPr="00A81633">
        <w:rPr>
          <w:rFonts w:ascii="ＭＳ 明朝" w:hAnsi="ＭＳ 明朝"/>
          <w:sz w:val="24"/>
          <w:szCs w:val="24"/>
        </w:rPr>
        <w:t>自然災害（風水害、土砂災害、地震、津波、噴火、豪雪等）や人為的</w:t>
      </w:r>
      <w:r w:rsidRPr="00A81633">
        <w:rPr>
          <w:rFonts w:ascii="ＭＳ 明朝" w:hAnsi="ＭＳ 明朝" w:hint="eastAsia"/>
          <w:sz w:val="24"/>
          <w:szCs w:val="24"/>
        </w:rPr>
        <w:t>な災害（火災等）等により、事務所、工場、主要な事業場等が被災し、事業の遂行が一定期間不可能となった場合</w:t>
      </w:r>
      <w:r w:rsidRPr="00A81633">
        <w:rPr>
          <w:rFonts w:ascii="ＭＳ 明朝" w:hAnsi="ＭＳ 明朝"/>
          <w:sz w:val="24"/>
          <w:szCs w:val="24"/>
        </w:rPr>
        <w:t xml:space="preserve"> </w:t>
      </w:r>
    </w:p>
    <w:p w14:paraId="2C5FF550" w14:textId="4A8E7F59" w:rsidR="00C56927" w:rsidRPr="00A81633" w:rsidRDefault="00C56927" w:rsidP="00C56927">
      <w:pPr>
        <w:spacing w:line="0" w:lineRule="atLeast"/>
        <w:ind w:left="240" w:hangingChars="100" w:hanging="240"/>
        <w:rPr>
          <w:rFonts w:ascii="ＭＳ 明朝" w:hAnsi="ＭＳ 明朝"/>
          <w:sz w:val="24"/>
          <w:szCs w:val="24"/>
        </w:rPr>
      </w:pPr>
      <w:r w:rsidRPr="00A81633">
        <w:rPr>
          <w:rFonts w:ascii="ＭＳ 明朝" w:hAnsi="ＭＳ 明朝"/>
          <w:sz w:val="24"/>
          <w:szCs w:val="24"/>
        </w:rPr>
        <w:t>②</w:t>
      </w:r>
      <w:r w:rsidRPr="00A81633">
        <w:rPr>
          <w:rFonts w:ascii="ＭＳ 明朝" w:hAnsi="ＭＳ 明朝" w:hint="eastAsia"/>
          <w:sz w:val="24"/>
          <w:szCs w:val="24"/>
        </w:rPr>
        <w:t xml:space="preserve">　</w:t>
      </w:r>
      <w:r w:rsidRPr="00A81633">
        <w:rPr>
          <w:rFonts w:ascii="ＭＳ 明朝" w:hAnsi="ＭＳ 明朝"/>
          <w:sz w:val="24"/>
          <w:szCs w:val="24"/>
        </w:rPr>
        <w:t xml:space="preserve">主要な取引先の倒産により業績が著しく悪化した場合 </w:t>
      </w:r>
    </w:p>
    <w:p w14:paraId="19773587" w14:textId="567823DA" w:rsidR="00C56927" w:rsidRPr="00A81633" w:rsidRDefault="00C56927" w:rsidP="00C56927">
      <w:pPr>
        <w:spacing w:line="0" w:lineRule="atLeast"/>
        <w:ind w:left="240" w:hangingChars="100" w:hanging="240"/>
        <w:jc w:val="left"/>
        <w:rPr>
          <w:rFonts w:ascii="ＭＳ 明朝" w:hAnsi="ＭＳ 明朝"/>
          <w:sz w:val="24"/>
          <w:szCs w:val="24"/>
        </w:rPr>
      </w:pPr>
      <w:r w:rsidRPr="00A81633">
        <w:rPr>
          <w:rFonts w:ascii="ＭＳ 明朝" w:hAnsi="ＭＳ 明朝"/>
          <w:sz w:val="24"/>
          <w:szCs w:val="24"/>
        </w:rPr>
        <w:t>③</w:t>
      </w:r>
      <w:r w:rsidRPr="00A81633">
        <w:rPr>
          <w:rFonts w:ascii="ＭＳ 明朝" w:hAnsi="ＭＳ 明朝" w:hint="eastAsia"/>
          <w:sz w:val="24"/>
          <w:szCs w:val="24"/>
        </w:rPr>
        <w:t xml:space="preserve">　</w:t>
      </w:r>
      <w:r w:rsidRPr="00A81633">
        <w:rPr>
          <w:rFonts w:ascii="ＭＳ 明朝" w:hAnsi="ＭＳ 明朝"/>
          <w:sz w:val="24"/>
          <w:szCs w:val="24"/>
        </w:rPr>
        <w:t>資材の供給不足等により契約履行期限の延期等が行われ、契約上の代</w:t>
      </w:r>
      <w:r w:rsidRPr="00A81633">
        <w:rPr>
          <w:rFonts w:ascii="ＭＳ 明朝" w:hAnsi="ＭＳ 明朝" w:hint="eastAsia"/>
          <w:sz w:val="24"/>
          <w:szCs w:val="24"/>
        </w:rPr>
        <w:t>価の一部を受領できず資金繰りが著しく悪化した場合</w:t>
      </w:r>
      <w:r w:rsidRPr="00A81633">
        <w:rPr>
          <w:rFonts w:ascii="ＭＳ 明朝" w:hAnsi="ＭＳ 明朝"/>
          <w:sz w:val="24"/>
          <w:szCs w:val="24"/>
        </w:rPr>
        <w:t xml:space="preserve"> </w:t>
      </w:r>
      <w:r w:rsidRPr="00A81633">
        <w:rPr>
          <w:rFonts w:ascii="ＭＳ 明朝" w:hAnsi="ＭＳ 明朝" w:hint="eastAsia"/>
          <w:sz w:val="24"/>
          <w:szCs w:val="24"/>
        </w:rPr>
        <w:t xml:space="preserve">　　　　　　　　　　　　　　　　　　　　　　　　　　　　</w:t>
      </w:r>
      <w:r w:rsidRPr="00A81633">
        <w:rPr>
          <w:rFonts w:ascii="ＭＳ 明朝" w:hAnsi="ＭＳ 明朝"/>
          <w:sz w:val="24"/>
          <w:szCs w:val="24"/>
        </w:rPr>
        <w:t xml:space="preserve">など </w:t>
      </w:r>
    </w:p>
    <w:p w14:paraId="5A044998" w14:textId="77777777" w:rsidR="00C56927" w:rsidRPr="00A81633" w:rsidRDefault="00C56927" w:rsidP="00C56927">
      <w:pPr>
        <w:spacing w:line="0" w:lineRule="atLeast"/>
        <w:ind w:left="240" w:hangingChars="100" w:hanging="240"/>
        <w:jc w:val="left"/>
        <w:rPr>
          <w:rFonts w:ascii="ＭＳ 明朝" w:hAnsi="ＭＳ 明朝"/>
          <w:sz w:val="24"/>
          <w:szCs w:val="24"/>
        </w:rPr>
      </w:pPr>
    </w:p>
    <w:p w14:paraId="4731EA38" w14:textId="0D4D48B3" w:rsidR="00C56927" w:rsidRPr="00A81633" w:rsidRDefault="00C56927" w:rsidP="00C56927">
      <w:pPr>
        <w:ind w:left="240" w:hangingChars="100" w:hanging="240"/>
        <w:rPr>
          <w:sz w:val="24"/>
        </w:rPr>
      </w:pPr>
      <w:r w:rsidRPr="00A81633">
        <w:rPr>
          <w:rFonts w:ascii="ＭＳ 明朝" w:hAnsi="ＭＳ 明朝" w:hint="eastAsia"/>
          <w:sz w:val="24"/>
          <w:szCs w:val="24"/>
        </w:rPr>
        <w:t>※「事実を客観的に証する書類」とは、罹災証明や契約書類の写し等を想定しているが、これに限らない。</w:t>
      </w:r>
    </w:p>
    <w:p w14:paraId="6DCF68BA" w14:textId="48F1A3F3" w:rsidR="00C56927" w:rsidRPr="000315BD" w:rsidRDefault="00C56927" w:rsidP="00F757DD">
      <w:pPr>
        <w:ind w:left="240" w:hangingChars="100" w:hanging="240"/>
        <w:rPr>
          <w:sz w:val="24"/>
        </w:rPr>
      </w:pPr>
    </w:p>
    <w:p w14:paraId="792B8F32" w14:textId="77777777" w:rsidR="00C56927" w:rsidRPr="000315BD" w:rsidRDefault="00C56927" w:rsidP="00F757DD">
      <w:pPr>
        <w:ind w:left="240" w:hangingChars="100" w:hanging="240"/>
        <w:rPr>
          <w:sz w:val="24"/>
        </w:rPr>
      </w:pPr>
    </w:p>
    <w:sectPr w:rsidR="00C56927" w:rsidRPr="000315BD" w:rsidSect="008E0BED">
      <w:headerReference w:type="even" r:id="rId6"/>
      <w:headerReference w:type="default" r:id="rId7"/>
      <w:footerReference w:type="even" r:id="rId8"/>
      <w:footerReference w:type="default" r:id="rId9"/>
      <w:headerReference w:type="first" r:id="rId10"/>
      <w:footerReference w:type="first" r:id="rId11"/>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CBA4A1" w14:textId="77777777" w:rsidR="00862C9F" w:rsidRDefault="00862C9F" w:rsidP="001B4163">
      <w:r>
        <w:separator/>
      </w:r>
    </w:p>
  </w:endnote>
  <w:endnote w:type="continuationSeparator" w:id="0">
    <w:p w14:paraId="3A3C7491" w14:textId="77777777" w:rsidR="00862C9F" w:rsidRDefault="00862C9F" w:rsidP="001B4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15DFD3" w14:textId="77777777" w:rsidR="00227F2D" w:rsidRDefault="00227F2D">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4C5A01" w14:textId="77777777" w:rsidR="00227F2D" w:rsidRDefault="00227F2D">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00F51" w14:textId="77777777" w:rsidR="00227F2D" w:rsidRDefault="00227F2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D30B1D" w14:textId="77777777" w:rsidR="00862C9F" w:rsidRDefault="00862C9F" w:rsidP="001B4163">
      <w:r>
        <w:separator/>
      </w:r>
    </w:p>
  </w:footnote>
  <w:footnote w:type="continuationSeparator" w:id="0">
    <w:p w14:paraId="212C48FE" w14:textId="77777777" w:rsidR="00862C9F" w:rsidRDefault="00862C9F" w:rsidP="001B41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B3E3E5" w14:textId="77777777" w:rsidR="00227F2D" w:rsidRDefault="00227F2D">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99507F" w14:textId="77777777" w:rsidR="001A2DD8" w:rsidRDefault="001A2DD8">
    <w:pPr>
      <w:pStyle w:val="a3"/>
    </w:pPr>
  </w:p>
  <w:p w14:paraId="6BB1F592" w14:textId="59A0F74A" w:rsidR="001A2DD8" w:rsidRPr="008E0BED" w:rsidRDefault="009D09BE" w:rsidP="001A2DD8">
    <w:pPr>
      <w:pStyle w:val="a3"/>
    </w:pPr>
    <w:r>
      <w:rPr>
        <w:rFonts w:hint="eastAsia"/>
      </w:rPr>
      <w:t xml:space="preserve">　　　　　　　　　　　　　　　　　　　　　　　　　　　　</w:t>
    </w:r>
  </w:p>
  <w:p w14:paraId="2526CF49" w14:textId="77777777" w:rsidR="001A2DD8" w:rsidRDefault="001A2DD8">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3E7415" w14:textId="77777777" w:rsidR="00227F2D" w:rsidRDefault="00227F2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F0C"/>
    <w:rsid w:val="000315BD"/>
    <w:rsid w:val="00100BF9"/>
    <w:rsid w:val="0012152A"/>
    <w:rsid w:val="0014737B"/>
    <w:rsid w:val="00190A1D"/>
    <w:rsid w:val="001A2DD8"/>
    <w:rsid w:val="001B4163"/>
    <w:rsid w:val="001C20EE"/>
    <w:rsid w:val="002250A8"/>
    <w:rsid w:val="00227F2D"/>
    <w:rsid w:val="0025231E"/>
    <w:rsid w:val="0028282E"/>
    <w:rsid w:val="002E48FF"/>
    <w:rsid w:val="0033178A"/>
    <w:rsid w:val="00340439"/>
    <w:rsid w:val="00370D6A"/>
    <w:rsid w:val="00415E19"/>
    <w:rsid w:val="00417A3E"/>
    <w:rsid w:val="00503489"/>
    <w:rsid w:val="00523CD2"/>
    <w:rsid w:val="00544A52"/>
    <w:rsid w:val="00583C2B"/>
    <w:rsid w:val="005D7E77"/>
    <w:rsid w:val="005E3EB6"/>
    <w:rsid w:val="00620B6B"/>
    <w:rsid w:val="00676AD1"/>
    <w:rsid w:val="0068281F"/>
    <w:rsid w:val="00716F10"/>
    <w:rsid w:val="00862C9F"/>
    <w:rsid w:val="008E0BED"/>
    <w:rsid w:val="0096287C"/>
    <w:rsid w:val="009D09BE"/>
    <w:rsid w:val="00A707A4"/>
    <w:rsid w:val="00A81633"/>
    <w:rsid w:val="00AC5544"/>
    <w:rsid w:val="00AD1D18"/>
    <w:rsid w:val="00B04FFB"/>
    <w:rsid w:val="00B270A6"/>
    <w:rsid w:val="00B46180"/>
    <w:rsid w:val="00B54DCB"/>
    <w:rsid w:val="00C56927"/>
    <w:rsid w:val="00C72F0C"/>
    <w:rsid w:val="00DE1877"/>
    <w:rsid w:val="00E54B52"/>
    <w:rsid w:val="00E75D67"/>
    <w:rsid w:val="00F1768F"/>
    <w:rsid w:val="00F757DD"/>
    <w:rsid w:val="00FB7217"/>
    <w:rsid w:val="00FE7B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A7DBD5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0B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4163"/>
    <w:pPr>
      <w:tabs>
        <w:tab w:val="center" w:pos="4252"/>
        <w:tab w:val="right" w:pos="8504"/>
      </w:tabs>
      <w:snapToGrid w:val="0"/>
    </w:pPr>
  </w:style>
  <w:style w:type="character" w:customStyle="1" w:styleId="a4">
    <w:name w:val="ヘッダー (文字)"/>
    <w:basedOn w:val="a0"/>
    <w:link w:val="a3"/>
    <w:uiPriority w:val="99"/>
    <w:rsid w:val="001B4163"/>
  </w:style>
  <w:style w:type="paragraph" w:styleId="a5">
    <w:name w:val="footer"/>
    <w:basedOn w:val="a"/>
    <w:link w:val="a6"/>
    <w:uiPriority w:val="99"/>
    <w:unhideWhenUsed/>
    <w:rsid w:val="001B4163"/>
    <w:pPr>
      <w:tabs>
        <w:tab w:val="center" w:pos="4252"/>
        <w:tab w:val="right" w:pos="8504"/>
      </w:tabs>
      <w:snapToGrid w:val="0"/>
    </w:pPr>
  </w:style>
  <w:style w:type="character" w:customStyle="1" w:styleId="a6">
    <w:name w:val="フッター (文字)"/>
    <w:basedOn w:val="a0"/>
    <w:link w:val="a5"/>
    <w:uiPriority w:val="99"/>
    <w:rsid w:val="001B4163"/>
  </w:style>
  <w:style w:type="paragraph" w:styleId="a7">
    <w:name w:val="Balloon Text"/>
    <w:basedOn w:val="a"/>
    <w:link w:val="a8"/>
    <w:uiPriority w:val="99"/>
    <w:semiHidden/>
    <w:unhideWhenUsed/>
    <w:rsid w:val="00F1768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1768F"/>
    <w:rPr>
      <w:rFonts w:asciiTheme="majorHAnsi" w:eastAsiaTheme="majorEastAsia" w:hAnsiTheme="majorHAnsi" w:cstheme="majorBidi"/>
      <w:sz w:val="18"/>
      <w:szCs w:val="18"/>
    </w:rPr>
  </w:style>
  <w:style w:type="character" w:styleId="a9">
    <w:name w:val="annotation reference"/>
    <w:basedOn w:val="a0"/>
    <w:uiPriority w:val="99"/>
    <w:semiHidden/>
    <w:unhideWhenUsed/>
    <w:rsid w:val="002250A8"/>
    <w:rPr>
      <w:sz w:val="18"/>
      <w:szCs w:val="18"/>
    </w:rPr>
  </w:style>
  <w:style w:type="paragraph" w:styleId="aa">
    <w:name w:val="annotation text"/>
    <w:basedOn w:val="a"/>
    <w:link w:val="ab"/>
    <w:uiPriority w:val="99"/>
    <w:semiHidden/>
    <w:unhideWhenUsed/>
    <w:rsid w:val="002250A8"/>
    <w:pPr>
      <w:jc w:val="left"/>
    </w:pPr>
  </w:style>
  <w:style w:type="character" w:customStyle="1" w:styleId="ab">
    <w:name w:val="コメント文字列 (文字)"/>
    <w:basedOn w:val="a0"/>
    <w:link w:val="aa"/>
    <w:uiPriority w:val="99"/>
    <w:semiHidden/>
    <w:rsid w:val="002250A8"/>
  </w:style>
  <w:style w:type="paragraph" w:styleId="ac">
    <w:name w:val="annotation subject"/>
    <w:basedOn w:val="aa"/>
    <w:next w:val="aa"/>
    <w:link w:val="ad"/>
    <w:uiPriority w:val="99"/>
    <w:semiHidden/>
    <w:unhideWhenUsed/>
    <w:rsid w:val="002250A8"/>
    <w:rPr>
      <w:b/>
      <w:bCs/>
    </w:rPr>
  </w:style>
  <w:style w:type="character" w:customStyle="1" w:styleId="ad">
    <w:name w:val="コメント内容 (文字)"/>
    <w:basedOn w:val="ab"/>
    <w:link w:val="ac"/>
    <w:uiPriority w:val="99"/>
    <w:semiHidden/>
    <w:rsid w:val="002250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387</Words>
  <Characters>2206</Characters>
  <Application>Microsoft Office Word</Application>
  <DocSecurity>0</DocSecurity>
  <Lines>18</Lines>
  <Paragraphs>5</Paragraphs>
  <ScaleCrop>false</ScaleCrop>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2023-07-26T07:02:00Z</dcterms:created>
  <dcterms:modified xsi:type="dcterms:W3CDTF">2023-07-26T07:03:00Z</dcterms:modified>
</cp:coreProperties>
</file>