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82EB" w14:textId="77777777" w:rsidR="002335EE" w:rsidRDefault="002335EE">
      <w:pPr>
        <w:spacing w:line="259" w:lineRule="exact"/>
      </w:pPr>
    </w:p>
    <w:p w14:paraId="2F0C382E" w14:textId="77777777" w:rsidR="002335EE" w:rsidRDefault="002335EE">
      <w:pPr>
        <w:spacing w:line="459" w:lineRule="exact"/>
        <w:jc w:val="center"/>
      </w:pPr>
      <w:r>
        <w:rPr>
          <w:b/>
          <w:sz w:val="44"/>
        </w:rPr>
        <w:t>入　　札　　書</w:t>
      </w:r>
    </w:p>
    <w:p w14:paraId="02D40924" w14:textId="77777777" w:rsidR="002335EE" w:rsidRDefault="002335EE">
      <w:pPr>
        <w:spacing w:line="259" w:lineRule="exact"/>
      </w:pPr>
    </w:p>
    <w:p w14:paraId="1B6F680C" w14:textId="77777777" w:rsidR="002335EE" w:rsidRDefault="002335EE">
      <w:pPr>
        <w:spacing w:line="259" w:lineRule="exact"/>
      </w:pPr>
    </w:p>
    <w:p w14:paraId="1BF75028" w14:textId="77777777" w:rsidR="002335EE" w:rsidRDefault="002335EE">
      <w:pPr>
        <w:spacing w:line="259" w:lineRule="exact"/>
      </w:pPr>
    </w:p>
    <w:p w14:paraId="79CAD70F" w14:textId="77777777" w:rsidR="002335EE" w:rsidRPr="00DF1701" w:rsidRDefault="002335EE">
      <w:pPr>
        <w:spacing w:line="498" w:lineRule="exact"/>
        <w:rPr>
          <w:sz w:val="44"/>
        </w:rPr>
      </w:pPr>
      <w:r w:rsidRPr="00DF1701">
        <w:rPr>
          <w:sz w:val="28"/>
          <w:szCs w:val="12"/>
        </w:rPr>
        <w:t>入札件名</w:t>
      </w:r>
      <w:r w:rsidR="00DF1701">
        <w:rPr>
          <w:rFonts w:hint="eastAsia"/>
          <w:sz w:val="28"/>
          <w:szCs w:val="12"/>
        </w:rPr>
        <w:t xml:space="preserve">　</w:t>
      </w:r>
      <w:r w:rsidR="00DF1701" w:rsidRPr="008D7455">
        <w:rPr>
          <w:rFonts w:hint="eastAsia"/>
          <w:sz w:val="40"/>
          <w:szCs w:val="18"/>
          <w:u w:val="single" w:color="000000"/>
        </w:rPr>
        <w:t>令和８年度</w:t>
      </w:r>
      <w:r w:rsidRPr="008D7455">
        <w:rPr>
          <w:sz w:val="40"/>
          <w:szCs w:val="18"/>
          <w:u w:val="single" w:color="000000"/>
        </w:rPr>
        <w:t>物品（灯油）単価売買契約</w:t>
      </w:r>
      <w:r w:rsidRPr="00DF1701">
        <w:rPr>
          <w:w w:val="50"/>
          <w:sz w:val="52"/>
          <w:szCs w:val="22"/>
          <w:u w:val="single" w:color="000000"/>
        </w:rPr>
        <w:t xml:space="preserve">　</w:t>
      </w:r>
    </w:p>
    <w:p w14:paraId="75A9540E" w14:textId="77777777" w:rsidR="002335EE" w:rsidRDefault="002335EE">
      <w:pPr>
        <w:spacing w:line="259" w:lineRule="exact"/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2335EE" w14:paraId="780903F0" w14:textId="77777777" w:rsidTr="00E20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A95CB" w14:textId="77777777" w:rsidR="00E20E86" w:rsidRDefault="00E20E86" w:rsidP="00E20E86">
            <w:pPr>
              <w:spacing w:line="259" w:lineRule="exact"/>
            </w:pPr>
          </w:p>
          <w:p w14:paraId="3D217E90" w14:textId="77777777" w:rsidR="00E20E86" w:rsidRDefault="002335EE" w:rsidP="00E20E86">
            <w:pPr>
              <w:spacing w:line="259" w:lineRule="exact"/>
              <w:ind w:firstLineChars="100" w:firstLine="200"/>
            </w:pPr>
            <w:r w:rsidRPr="00E20E86">
              <w:rPr>
                <w:rFonts w:hint="eastAsia"/>
              </w:rPr>
              <w:t>金</w:t>
            </w:r>
          </w:p>
          <w:p w14:paraId="490130DB" w14:textId="77777777" w:rsidR="002335EE" w:rsidRPr="00E20E86" w:rsidRDefault="002335EE" w:rsidP="00B040A0">
            <w:pPr>
              <w:spacing w:line="320" w:lineRule="exact"/>
              <w:ind w:firstLineChars="100" w:firstLine="200"/>
              <w:rPr>
                <w:rFonts w:hint="eastAsia"/>
              </w:rPr>
            </w:pPr>
            <w:r w:rsidRPr="00E20E86">
              <w:rPr>
                <w:rFonts w:hint="eastAsia"/>
              </w:rPr>
              <w:t>額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1388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千万</w:t>
            </w:r>
          </w:p>
          <w:p w14:paraId="4346174E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8EF70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百万</w:t>
            </w:r>
          </w:p>
          <w:p w14:paraId="53068F4D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4614D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十万</w:t>
            </w:r>
          </w:p>
          <w:p w14:paraId="4C05A921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62EE2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万</w:t>
            </w:r>
          </w:p>
          <w:p w14:paraId="09B14A0E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2A62B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千</w:t>
            </w:r>
          </w:p>
          <w:p w14:paraId="565DAA78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19855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百</w:t>
            </w:r>
          </w:p>
          <w:p w14:paraId="551DCD71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F5CB6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十</w:t>
            </w:r>
          </w:p>
          <w:p w14:paraId="2C74AB34" w14:textId="77777777" w:rsidR="002335EE" w:rsidRDefault="002335EE"/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D8B1C0" w14:textId="77777777" w:rsidR="002335EE" w:rsidRDefault="002335EE">
            <w:pPr>
              <w:wordWrap w:val="0"/>
              <w:spacing w:line="259" w:lineRule="exact"/>
              <w:jc w:val="right"/>
            </w:pPr>
            <w:r>
              <w:rPr>
                <w:sz w:val="14"/>
              </w:rPr>
              <w:t>円</w:t>
            </w:r>
          </w:p>
          <w:p w14:paraId="1E27CDA5" w14:textId="77777777" w:rsidR="002335EE" w:rsidRDefault="002335EE"/>
        </w:tc>
      </w:tr>
    </w:tbl>
    <w:p w14:paraId="0CE8F598" w14:textId="77777777" w:rsidR="002335EE" w:rsidRDefault="002335EE"/>
    <w:p w14:paraId="60226ECE" w14:textId="77777777" w:rsidR="008764D9" w:rsidRDefault="002335EE">
      <w:pPr>
        <w:spacing w:line="299" w:lineRule="exact"/>
        <w:rPr>
          <w:sz w:val="28"/>
        </w:rPr>
      </w:pPr>
      <w:r>
        <w:rPr>
          <w:sz w:val="28"/>
        </w:rPr>
        <w:t xml:space="preserve">　</w:t>
      </w:r>
      <w:r w:rsidR="008764D9">
        <w:rPr>
          <w:rFonts w:hint="eastAsia"/>
          <w:sz w:val="28"/>
        </w:rPr>
        <w:t xml:space="preserve"> </w:t>
      </w:r>
      <w:r>
        <w:rPr>
          <w:sz w:val="28"/>
        </w:rPr>
        <w:t xml:space="preserve">　 上記金額で入札者注意書、契約条項、仕様書、その他関係事項</w:t>
      </w:r>
    </w:p>
    <w:p w14:paraId="2401C395" w14:textId="77777777" w:rsidR="002335EE" w:rsidRDefault="008764D9">
      <w:pPr>
        <w:spacing w:line="299" w:lineRule="exact"/>
      </w:pPr>
      <w:r>
        <w:rPr>
          <w:rFonts w:hint="eastAsia"/>
          <w:sz w:val="28"/>
        </w:rPr>
        <w:t xml:space="preserve">　  </w:t>
      </w:r>
      <w:r w:rsidR="002335EE">
        <w:rPr>
          <w:sz w:val="28"/>
        </w:rPr>
        <w:t>一切を承知の上、入札いたします。</w:t>
      </w:r>
    </w:p>
    <w:p w14:paraId="72B8F06F" w14:textId="77777777" w:rsidR="002335EE" w:rsidRDefault="002335EE">
      <w:pPr>
        <w:spacing w:line="259" w:lineRule="exact"/>
      </w:pPr>
    </w:p>
    <w:p w14:paraId="3BECD334" w14:textId="77777777" w:rsidR="002335EE" w:rsidRDefault="002335EE">
      <w:pPr>
        <w:spacing w:line="259" w:lineRule="exact"/>
      </w:pPr>
    </w:p>
    <w:p w14:paraId="076F358E" w14:textId="77777777" w:rsidR="002335EE" w:rsidRDefault="002335EE">
      <w:pPr>
        <w:spacing w:line="259" w:lineRule="exact"/>
      </w:pPr>
      <w:r>
        <w:t xml:space="preserve">    (内　訳)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7002"/>
      </w:tblGrid>
      <w:tr w:rsidR="00500D09" w14:paraId="38DF08D2" w14:textId="77777777" w:rsidTr="002335EE">
        <w:trPr>
          <w:trHeight w:val="716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3CE3" w14:textId="77777777" w:rsidR="00B040A0" w:rsidRDefault="00B040A0" w:rsidP="002335EE">
            <w:pPr>
              <w:spacing w:line="259" w:lineRule="exact"/>
            </w:pPr>
          </w:p>
          <w:p w14:paraId="7D3AA20F" w14:textId="77777777" w:rsidR="00500D09" w:rsidRDefault="00500D09" w:rsidP="002335EE">
            <w:pPr>
              <w:spacing w:line="259" w:lineRule="exact"/>
              <w:ind w:leftChars="-21" w:left="-42"/>
              <w:jc w:val="center"/>
              <w:rPr>
                <w:rFonts w:hint="eastAsia"/>
              </w:rPr>
            </w:pPr>
            <w:r>
              <w:t>灯　　油</w:t>
            </w:r>
          </w:p>
        </w:tc>
        <w:tc>
          <w:tcPr>
            <w:tcW w:w="7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123C" w14:textId="77777777" w:rsidR="00500D09" w:rsidRDefault="00500D09" w:rsidP="002335EE">
            <w:pPr>
              <w:spacing w:line="259" w:lineRule="exact"/>
            </w:pPr>
          </w:p>
          <w:p w14:paraId="2C905A25" w14:textId="77777777" w:rsidR="00500D09" w:rsidRDefault="000D2AD5" w:rsidP="002335EE">
            <w:pPr>
              <w:spacing w:line="259" w:lineRule="exact"/>
              <w:ind w:firstLineChars="800" w:firstLine="1599"/>
              <w:jc w:val="left"/>
            </w:pPr>
            <w:r>
              <w:rPr>
                <w:noProof/>
              </w:rPr>
              <w:pict w14:anchorId="5CCC3D3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left:0;text-align:left;margin-left:189pt;margin-top:12.1pt;width:99.55pt;height:0;z-index:251658240" o:connectortype="straight"/>
              </w:pict>
            </w:r>
            <w:r>
              <w:rPr>
                <w:noProof/>
              </w:rPr>
              <w:pict w14:anchorId="22566BEF">
                <v:shape id="_x0000_s2050" type="#_x0000_t32" style="position:absolute;left:0;text-align:left;margin-left:24.65pt;margin-top:11.95pt;width:66.75pt;height:0;z-index:251657216" o:connectortype="straight"/>
              </w:pict>
            </w:r>
            <w:r w:rsidR="00500D09">
              <w:t>円</w:t>
            </w:r>
            <w:r w:rsidR="00500D09" w:rsidRPr="00DF1701">
              <w:rPr>
                <w:sz w:val="22"/>
                <w:szCs w:val="22"/>
              </w:rPr>
              <w:t>×</w:t>
            </w:r>
            <w:r w:rsidR="00500D09" w:rsidRPr="00DF1701">
              <w:rPr>
                <w:b/>
                <w:bCs/>
                <w:sz w:val="22"/>
                <w:szCs w:val="22"/>
              </w:rPr>
              <w:t>60,00</w:t>
            </w:r>
            <w:r w:rsidRPr="00DF1701">
              <w:rPr>
                <w:rFonts w:hint="eastAsia"/>
                <w:b/>
                <w:bCs/>
                <w:sz w:val="22"/>
                <w:szCs w:val="22"/>
              </w:rPr>
              <w:t>0</w:t>
            </w:r>
            <w:r w:rsidR="00500D09">
              <w:t>リットル＝</w:t>
            </w:r>
            <w:r w:rsidR="00B040A0">
              <w:t xml:space="preserve">　</w:t>
            </w:r>
            <w:r w:rsidRPr="000D2AD5">
              <w:rPr>
                <w:rFonts w:hint="eastAsia"/>
              </w:rPr>
              <w:t xml:space="preserve">　　　　</w:t>
            </w:r>
            <w:r w:rsidR="00500D09" w:rsidRPr="000D2AD5">
              <w:t xml:space="preserve">　</w:t>
            </w:r>
            <w:r>
              <w:rPr>
                <w:rFonts w:hint="eastAsia"/>
              </w:rPr>
              <w:t xml:space="preserve">　　　 </w:t>
            </w:r>
            <w:r w:rsidR="00500D09">
              <w:t>円</w:t>
            </w:r>
          </w:p>
        </w:tc>
      </w:tr>
    </w:tbl>
    <w:p w14:paraId="5F622FC9" w14:textId="77777777" w:rsidR="002335EE" w:rsidRDefault="002335EE" w:rsidP="00B040A0">
      <w:pPr>
        <w:spacing w:before="240" w:line="259" w:lineRule="exact"/>
      </w:pPr>
      <w:r>
        <w:t xml:space="preserve">　　注）１リットル当たり</w:t>
      </w:r>
      <w:r w:rsidR="00FF7DE2">
        <w:rPr>
          <w:rFonts w:hint="eastAsia"/>
        </w:rPr>
        <w:t>の</w:t>
      </w:r>
      <w:r>
        <w:t>単価は</w:t>
      </w:r>
      <w:r w:rsidR="00FF7DE2">
        <w:rPr>
          <w:rFonts w:hint="eastAsia"/>
        </w:rPr>
        <w:t>小数点第2位</w:t>
      </w:r>
      <w:r w:rsidR="00FF7DE2">
        <w:t>止め</w:t>
      </w:r>
      <w:r w:rsidR="00FF7DE2">
        <w:rPr>
          <w:rFonts w:hint="eastAsia"/>
        </w:rPr>
        <w:t>と</w:t>
      </w:r>
      <w:r>
        <w:t>する。</w:t>
      </w:r>
    </w:p>
    <w:p w14:paraId="54D02782" w14:textId="77777777" w:rsidR="002335EE" w:rsidRDefault="002335EE">
      <w:pPr>
        <w:spacing w:line="259" w:lineRule="exact"/>
      </w:pPr>
    </w:p>
    <w:p w14:paraId="508878DF" w14:textId="77777777" w:rsidR="002335EE" w:rsidRDefault="002335EE">
      <w:pPr>
        <w:spacing w:line="259" w:lineRule="exact"/>
      </w:pPr>
    </w:p>
    <w:p w14:paraId="1E91EA44" w14:textId="77777777" w:rsidR="002335EE" w:rsidRDefault="002335EE">
      <w:pPr>
        <w:spacing w:line="259" w:lineRule="exact"/>
      </w:pPr>
      <w:r>
        <w:t xml:space="preserve">　　　(電子</w:t>
      </w:r>
      <w:proofErr w:type="gramStart"/>
      <w:r>
        <w:t>くじ</w:t>
      </w:r>
      <w:proofErr w:type="gramEnd"/>
      <w:r>
        <w:t xml:space="preserve">番号)   </w:t>
      </w: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708"/>
      </w:tblGrid>
      <w:tr w:rsidR="00B040A0" w14:paraId="5FFBE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ED4F1B7" w14:textId="77777777" w:rsidR="00B040A0" w:rsidRDefault="00B040A0"/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A49F078" w14:textId="77777777" w:rsidR="00B040A0" w:rsidRDefault="00B040A0"/>
        </w:tc>
        <w:tc>
          <w:tcPr>
            <w:tcW w:w="70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9AF027" w14:textId="77777777" w:rsidR="00B040A0" w:rsidRDefault="00B040A0"/>
        </w:tc>
      </w:tr>
    </w:tbl>
    <w:p w14:paraId="5E424B3A" w14:textId="77777777" w:rsidR="002335EE" w:rsidRDefault="002335EE" w:rsidP="00B040A0">
      <w:pPr>
        <w:spacing w:before="240" w:line="259" w:lineRule="exact"/>
      </w:pPr>
      <w:r>
        <w:t xml:space="preserve">    ※任意の３桁の数字を記入する。（入札金額が同額となった場合に使用する。）</w:t>
      </w:r>
    </w:p>
    <w:p w14:paraId="304CD4ED" w14:textId="77777777" w:rsidR="002335EE" w:rsidRDefault="002335EE">
      <w:pPr>
        <w:spacing w:line="259" w:lineRule="exact"/>
      </w:pPr>
    </w:p>
    <w:p w14:paraId="0E914E4F" w14:textId="77777777" w:rsidR="00B040A0" w:rsidRDefault="00B040A0">
      <w:pPr>
        <w:spacing w:line="259" w:lineRule="exact"/>
        <w:rPr>
          <w:rFonts w:hint="eastAsia"/>
        </w:rPr>
      </w:pPr>
    </w:p>
    <w:p w14:paraId="7775E7BD" w14:textId="77777777" w:rsidR="002335EE" w:rsidRDefault="002335EE">
      <w:pPr>
        <w:spacing w:line="279" w:lineRule="exact"/>
      </w:pPr>
      <w:r>
        <w:t xml:space="preserve">     </w:t>
      </w:r>
      <w:r>
        <w:rPr>
          <w:sz w:val="26"/>
        </w:rPr>
        <w:t>令和　　年　　月　　日</w:t>
      </w:r>
    </w:p>
    <w:p w14:paraId="014842F6" w14:textId="77777777" w:rsidR="002335EE" w:rsidRDefault="002335EE">
      <w:pPr>
        <w:spacing w:line="279" w:lineRule="exact"/>
      </w:pPr>
      <w:r>
        <w:rPr>
          <w:sz w:val="26"/>
        </w:rPr>
        <w:t xml:space="preserve">　　</w:t>
      </w:r>
    </w:p>
    <w:p w14:paraId="4C3D903D" w14:textId="77777777" w:rsidR="002335EE" w:rsidRDefault="002335EE">
      <w:pPr>
        <w:spacing w:line="279" w:lineRule="exact"/>
      </w:pPr>
      <w:r>
        <w:rPr>
          <w:sz w:val="26"/>
        </w:rPr>
        <w:t xml:space="preserve">　　　支出負担行為担当官</w:t>
      </w:r>
    </w:p>
    <w:p w14:paraId="70D348D4" w14:textId="77777777" w:rsidR="002335EE" w:rsidRDefault="002335EE">
      <w:pPr>
        <w:spacing w:line="279" w:lineRule="exact"/>
      </w:pPr>
      <w:r>
        <w:rPr>
          <w:sz w:val="26"/>
        </w:rPr>
        <w:t xml:space="preserve">　　　　　九州森林管理局長　　殿</w:t>
      </w:r>
    </w:p>
    <w:p w14:paraId="749DDC0E" w14:textId="77777777" w:rsidR="002335EE" w:rsidRDefault="002335EE">
      <w:pPr>
        <w:spacing w:line="259" w:lineRule="exact"/>
      </w:pPr>
    </w:p>
    <w:p w14:paraId="67100CC7" w14:textId="77777777" w:rsidR="002335EE" w:rsidRDefault="002335EE">
      <w:pPr>
        <w:spacing w:line="259" w:lineRule="exact"/>
      </w:pPr>
    </w:p>
    <w:p w14:paraId="6DC72CB2" w14:textId="77777777" w:rsidR="002335EE" w:rsidRDefault="002335EE">
      <w:pPr>
        <w:spacing w:line="259" w:lineRule="exact"/>
      </w:pPr>
    </w:p>
    <w:p w14:paraId="0D0A92EA" w14:textId="77777777" w:rsidR="002335EE" w:rsidRDefault="002335EE">
      <w:pPr>
        <w:spacing w:line="279" w:lineRule="exact"/>
      </w:pPr>
      <w:r>
        <w:rPr>
          <w:sz w:val="26"/>
        </w:rPr>
        <w:t xml:space="preserve">　　入札者住所</w:t>
      </w:r>
    </w:p>
    <w:p w14:paraId="69B2E45C" w14:textId="77777777" w:rsidR="002335EE" w:rsidRDefault="002335EE">
      <w:pPr>
        <w:spacing w:line="279" w:lineRule="exact"/>
      </w:pPr>
      <w:r>
        <w:rPr>
          <w:sz w:val="26"/>
        </w:rPr>
        <w:t xml:space="preserve">　　社　　　名</w:t>
      </w:r>
    </w:p>
    <w:p w14:paraId="0EEF96F5" w14:textId="77777777" w:rsidR="002335EE" w:rsidRDefault="002335EE">
      <w:pPr>
        <w:spacing w:line="279" w:lineRule="exact"/>
      </w:pPr>
      <w:r>
        <w:rPr>
          <w:sz w:val="26"/>
        </w:rPr>
        <w:t xml:space="preserve">　　氏</w:t>
      </w:r>
      <w:r w:rsidR="00DF1701">
        <w:rPr>
          <w:rFonts w:hint="eastAsia"/>
          <w:sz w:val="26"/>
        </w:rPr>
        <w:t xml:space="preserve">　　</w:t>
      </w:r>
      <w:r>
        <w:rPr>
          <w:sz w:val="26"/>
        </w:rPr>
        <w:t xml:space="preserve">　名</w:t>
      </w:r>
    </w:p>
    <w:p w14:paraId="187F004F" w14:textId="77777777" w:rsidR="002335EE" w:rsidRDefault="002335EE">
      <w:pPr>
        <w:spacing w:line="259" w:lineRule="exact"/>
      </w:pPr>
    </w:p>
    <w:p w14:paraId="5B3B9F3A" w14:textId="77777777" w:rsidR="002335EE" w:rsidRDefault="002335EE">
      <w:pPr>
        <w:spacing w:line="259" w:lineRule="exact"/>
      </w:pPr>
    </w:p>
    <w:p w14:paraId="19586DAE" w14:textId="77777777" w:rsidR="002335EE" w:rsidRDefault="002335EE">
      <w:pPr>
        <w:spacing w:line="259" w:lineRule="exact"/>
      </w:pPr>
    </w:p>
    <w:p w14:paraId="70747E7B" w14:textId="77777777" w:rsidR="002335EE" w:rsidRDefault="002335EE">
      <w:pPr>
        <w:spacing w:line="279" w:lineRule="exact"/>
      </w:pPr>
      <w:r>
        <w:rPr>
          <w:sz w:val="26"/>
        </w:rPr>
        <w:t xml:space="preserve">　　代理人氏名</w:t>
      </w:r>
    </w:p>
    <w:p w14:paraId="40251F75" w14:textId="77777777" w:rsidR="002335EE" w:rsidRDefault="002335EE">
      <w:pPr>
        <w:spacing w:line="279" w:lineRule="exact"/>
      </w:pPr>
      <w:r>
        <w:rPr>
          <w:sz w:val="26"/>
        </w:rPr>
        <w:t xml:space="preserve">　　社　　　名</w:t>
      </w:r>
    </w:p>
    <w:p w14:paraId="6B349F32" w14:textId="77777777" w:rsidR="002335EE" w:rsidRDefault="002335EE">
      <w:pPr>
        <w:spacing w:line="279" w:lineRule="exact"/>
      </w:pPr>
      <w:r>
        <w:rPr>
          <w:sz w:val="26"/>
        </w:rPr>
        <w:t xml:space="preserve">　　氏　</w:t>
      </w:r>
      <w:r w:rsidR="00DF1701">
        <w:rPr>
          <w:rFonts w:hint="eastAsia"/>
          <w:sz w:val="26"/>
        </w:rPr>
        <w:t xml:space="preserve">　　</w:t>
      </w:r>
      <w:r>
        <w:rPr>
          <w:sz w:val="26"/>
        </w:rPr>
        <w:t>名</w:t>
      </w:r>
    </w:p>
    <w:sectPr w:rsidR="002335EE" w:rsidSect="00500D09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259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6559" w14:textId="77777777" w:rsidR="002807E6" w:rsidRDefault="002807E6">
      <w:pPr>
        <w:spacing w:before="327"/>
      </w:pPr>
      <w:r>
        <w:continuationSeparator/>
      </w:r>
    </w:p>
  </w:endnote>
  <w:endnote w:type="continuationSeparator" w:id="0">
    <w:p w14:paraId="53FB216D" w14:textId="77777777" w:rsidR="002807E6" w:rsidRDefault="002807E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B749" w14:textId="77777777" w:rsidR="002807E6" w:rsidRDefault="002807E6">
      <w:pPr>
        <w:spacing w:before="327"/>
      </w:pPr>
      <w:r>
        <w:continuationSeparator/>
      </w:r>
    </w:p>
  </w:footnote>
  <w:footnote w:type="continuationSeparator" w:id="0">
    <w:p w14:paraId="0461212E" w14:textId="77777777" w:rsidR="002807E6" w:rsidRDefault="002807E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59"/>
  <w:hyphenationZone w:val="0"/>
  <w:drawingGridHorizontalSpacing w:val="423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E86"/>
    <w:rsid w:val="000D2AD5"/>
    <w:rsid w:val="002335EE"/>
    <w:rsid w:val="002807E6"/>
    <w:rsid w:val="002D09E4"/>
    <w:rsid w:val="00500D09"/>
    <w:rsid w:val="00652FC4"/>
    <w:rsid w:val="006B130D"/>
    <w:rsid w:val="008764D9"/>
    <w:rsid w:val="008D7455"/>
    <w:rsid w:val="009039BF"/>
    <w:rsid w:val="00A44CD5"/>
    <w:rsid w:val="00B040A0"/>
    <w:rsid w:val="00BD5544"/>
    <w:rsid w:val="00CE11E9"/>
    <w:rsid w:val="00D87518"/>
    <w:rsid w:val="00DF1701"/>
    <w:rsid w:val="00E20E86"/>
    <w:rsid w:val="00E25C09"/>
    <w:rsid w:val="00EA6FF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3"/>
      </o:rules>
    </o:shapelayout>
  </w:shapeDefaults>
  <w:decimalSymbol w:val="."/>
  <w:listSeparator w:val=","/>
  <w14:docId w14:val="21C8EA61"/>
  <w15:chartTrackingRefBased/>
  <w15:docId w15:val="{37F9BE06-03CC-4DC0-BD18-967FEEE4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50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AD5"/>
  </w:style>
  <w:style w:type="paragraph" w:styleId="a8">
    <w:name w:val="footer"/>
    <w:basedOn w:val="a"/>
    <w:link w:val="a9"/>
    <w:uiPriority w:val="99"/>
    <w:unhideWhenUsed/>
    <w:rsid w:val="000D2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184</Characters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2025-04-21T23:55:00Z</cp:lastPrinted>
  <dcterms:created xsi:type="dcterms:W3CDTF">2026-04-15T01:10:00Z</dcterms:created>
  <dcterms:modified xsi:type="dcterms:W3CDTF">2026-04-15T01:10:00Z</dcterms:modified>
</cp:coreProperties>
</file>