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0933" w14:textId="207E7C2F" w:rsidR="00C92882" w:rsidRDefault="00C92882" w:rsidP="00C92882">
      <w:pPr>
        <w:tabs>
          <w:tab w:val="left" w:pos="205"/>
          <w:tab w:val="center" w:pos="4706"/>
        </w:tabs>
        <w:jc w:val="left"/>
        <w:rPr>
          <w:rFonts w:hint="eastAsia"/>
          <w:sz w:val="36"/>
          <w:szCs w:val="36"/>
          <w:lang w:eastAsia="zh-TW"/>
        </w:rPr>
      </w:pPr>
      <w:bookmarkStart w:id="0" w:name="_GoBack"/>
      <w:bookmarkEnd w:id="0"/>
      <w:r>
        <w:rPr>
          <w:kern w:val="0"/>
          <w:sz w:val="36"/>
          <w:szCs w:val="36"/>
          <w:lang w:eastAsia="zh-TW"/>
        </w:rPr>
        <w:tab/>
      </w:r>
      <w:r>
        <w:rPr>
          <w:kern w:val="0"/>
          <w:sz w:val="36"/>
          <w:szCs w:val="36"/>
          <w:lang w:eastAsia="zh-TW"/>
        </w:rPr>
        <w:tab/>
      </w:r>
      <w:r>
        <w:rPr>
          <w:noProof/>
          <w:kern w:val="0"/>
          <w:sz w:val="20"/>
          <w:szCs w:val="36"/>
        </w:rPr>
        <mc:AlternateContent>
          <mc:Choice Requires="wps">
            <w:drawing>
              <wp:anchor distT="0" distB="0" distL="114300" distR="114300" simplePos="0" relativeHeight="251659264" behindDoc="0" locked="0" layoutInCell="1" allowOverlap="1" wp14:anchorId="4DCEA2E7" wp14:editId="7F314705">
                <wp:simplePos x="0" y="0"/>
                <wp:positionH relativeFrom="column">
                  <wp:posOffset>5207000</wp:posOffset>
                </wp:positionH>
                <wp:positionV relativeFrom="paragraph">
                  <wp:posOffset>-230505</wp:posOffset>
                </wp:positionV>
                <wp:extent cx="720090" cy="899795"/>
                <wp:effectExtent l="6350" t="9525" r="698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899795"/>
                        </a:xfrm>
                        <a:prstGeom prst="rect">
                          <a:avLst/>
                        </a:prstGeom>
                        <a:solidFill>
                          <a:srgbClr val="FFFFFF"/>
                        </a:solidFill>
                        <a:ln w="9525" cap="rnd">
                          <a:solidFill>
                            <a:srgbClr val="000000"/>
                          </a:solidFill>
                          <a:prstDash val="sysDot"/>
                          <a:miter lim="800000"/>
                          <a:headEnd/>
                          <a:tailEnd/>
                        </a:ln>
                      </wps:spPr>
                      <wps:txbx>
                        <w:txbxContent>
                          <w:p w14:paraId="0B4C52E2" w14:textId="77777777" w:rsidR="00C92882" w:rsidRDefault="00C92882" w:rsidP="00C92882">
                            <w:pPr>
                              <w:spacing w:line="0" w:lineRule="atLeast"/>
                              <w:rPr>
                                <w:rFonts w:hint="eastAsia"/>
                              </w:rPr>
                            </w:pPr>
                          </w:p>
                          <w:p w14:paraId="0A146F36" w14:textId="77777777" w:rsidR="00C92882" w:rsidRDefault="00C92882" w:rsidP="00C92882">
                            <w:pPr>
                              <w:spacing w:line="0" w:lineRule="atLeast"/>
                              <w:jc w:val="center"/>
                              <w:rPr>
                                <w:rFonts w:hint="eastAsia"/>
                              </w:rPr>
                            </w:pPr>
                            <w:r>
                              <w:rPr>
                                <w:rFonts w:hint="eastAsia"/>
                              </w:rPr>
                              <w:t>収　入</w:t>
                            </w:r>
                          </w:p>
                          <w:p w14:paraId="4CFB2C8E" w14:textId="77777777" w:rsidR="00C92882" w:rsidRDefault="00C92882" w:rsidP="00C92882">
                            <w:pPr>
                              <w:spacing w:line="0" w:lineRule="atLeast"/>
                              <w:jc w:val="center"/>
                              <w:rPr>
                                <w:rFonts w:hint="eastAsia"/>
                              </w:rPr>
                            </w:pPr>
                          </w:p>
                          <w:p w14:paraId="5AE9176E" w14:textId="77777777" w:rsidR="00C92882" w:rsidRDefault="00C92882" w:rsidP="00C92882">
                            <w:pPr>
                              <w:spacing w:line="0" w:lineRule="atLeast"/>
                              <w:jc w:val="center"/>
                              <w:rPr>
                                <w:rFonts w:hint="eastAsia"/>
                              </w:rP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A2E7" id="正方形/長方形 1" o:spid="_x0000_s1026" style="position:absolute;margin-left:410pt;margin-top:-18.15pt;width:56.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">
                <v:stroke dashstyle="1 1" endcap="round"/>
                <v:textbox>
                  <w:txbxContent>
                    <w:p w14:paraId="0B4C52E2" w14:textId="77777777" w:rsidR="00C92882" w:rsidRDefault="00C92882" w:rsidP="00C92882">
                      <w:pPr>
                        <w:spacing w:line="0" w:lineRule="atLeast"/>
                        <w:rPr>
                          <w:rFonts w:hint="eastAsia"/>
                        </w:rPr>
                      </w:pPr>
                    </w:p>
                    <w:p w14:paraId="0A146F36" w14:textId="77777777" w:rsidR="00C92882" w:rsidRDefault="00C92882" w:rsidP="00C92882">
                      <w:pPr>
                        <w:spacing w:line="0" w:lineRule="atLeast"/>
                        <w:jc w:val="center"/>
                        <w:rPr>
                          <w:rFonts w:hint="eastAsia"/>
                        </w:rPr>
                      </w:pPr>
                      <w:r>
                        <w:rPr>
                          <w:rFonts w:hint="eastAsia"/>
                        </w:rPr>
                        <w:t>収　入</w:t>
                      </w:r>
                    </w:p>
                    <w:p w14:paraId="4CFB2C8E" w14:textId="77777777" w:rsidR="00C92882" w:rsidRDefault="00C92882" w:rsidP="00C92882">
                      <w:pPr>
                        <w:spacing w:line="0" w:lineRule="atLeast"/>
                        <w:jc w:val="center"/>
                        <w:rPr>
                          <w:rFonts w:hint="eastAsia"/>
                        </w:rPr>
                      </w:pPr>
                    </w:p>
                    <w:p w14:paraId="5AE9176E" w14:textId="77777777" w:rsidR="00C92882" w:rsidRDefault="00C92882" w:rsidP="00C92882">
                      <w:pPr>
                        <w:spacing w:line="0" w:lineRule="atLeast"/>
                        <w:jc w:val="center"/>
                        <w:rPr>
                          <w:rFonts w:hint="eastAsia"/>
                        </w:rPr>
                      </w:pPr>
                      <w:r>
                        <w:rPr>
                          <w:rFonts w:hint="eastAsia"/>
                        </w:rPr>
                        <w:t>印　紙</w:t>
                      </w:r>
                    </w:p>
                  </w:txbxContent>
                </v:textbox>
              </v:rect>
            </w:pict>
          </mc:Fallback>
        </mc:AlternateContent>
      </w:r>
      <w:r w:rsidRPr="00F42B61">
        <w:rPr>
          <w:rFonts w:hint="eastAsia"/>
          <w:kern w:val="0"/>
          <w:sz w:val="36"/>
          <w:szCs w:val="36"/>
          <w:lang w:eastAsia="zh-TW"/>
        </w:rPr>
        <w:t>国有林野貸付申請兼契約書</w:t>
      </w:r>
    </w:p>
    <w:p w14:paraId="10B5E683" w14:textId="77777777" w:rsidR="00C92882" w:rsidRDefault="00C92882" w:rsidP="00C92882">
      <w:pPr>
        <w:rPr>
          <w:rFonts w:hint="eastAsia"/>
          <w:sz w:val="24"/>
          <w:lang w:eastAsia="zh-TW"/>
        </w:rPr>
      </w:pPr>
    </w:p>
    <w:p w14:paraId="2D58E22B" w14:textId="77777777" w:rsidR="00C92882" w:rsidRDefault="00C92882" w:rsidP="00C92882">
      <w:pPr>
        <w:tabs>
          <w:tab w:val="left" w:pos="4715"/>
        </w:tabs>
        <w:rPr>
          <w:sz w:val="24"/>
        </w:rPr>
      </w:pPr>
      <w:r>
        <w:rPr>
          <w:rFonts w:hint="eastAsia"/>
          <w:sz w:val="24"/>
          <w:lang w:eastAsia="zh-TW"/>
        </w:rPr>
        <w:t>契約申請者</w:t>
      </w:r>
      <w:r>
        <w:rPr>
          <w:rFonts w:hint="eastAsia"/>
          <w:sz w:val="24"/>
        </w:rPr>
        <w:t xml:space="preserve">　　　　　　　　　</w:t>
      </w:r>
    </w:p>
    <w:p w14:paraId="45E95666" w14:textId="77777777" w:rsidR="00C92882" w:rsidRDefault="00C92882" w:rsidP="00C92882">
      <w:pPr>
        <w:tabs>
          <w:tab w:val="left" w:pos="4715"/>
        </w:tabs>
        <w:rPr>
          <w:sz w:val="24"/>
        </w:rPr>
      </w:pPr>
      <w:r>
        <w:rPr>
          <w:rFonts w:hint="eastAsia"/>
          <w:sz w:val="24"/>
        </w:rPr>
        <w:t xml:space="preserve">　　　　　　　　　　　　　　</w:t>
      </w:r>
    </w:p>
    <w:p w14:paraId="23A46B89" w14:textId="77777777" w:rsidR="00C92882" w:rsidRDefault="00C92882" w:rsidP="00C92882">
      <w:pPr>
        <w:tabs>
          <w:tab w:val="left" w:pos="4715"/>
        </w:tabs>
        <w:ind w:firstLineChars="1400" w:firstLine="3360"/>
        <w:rPr>
          <w:rFonts w:hint="eastAsia"/>
          <w:sz w:val="24"/>
        </w:rPr>
      </w:pPr>
      <w:r>
        <w:rPr>
          <w:rFonts w:hint="eastAsia"/>
          <w:sz w:val="24"/>
        </w:rPr>
        <w:t xml:space="preserve">　　　　　　　　　　　　　　　　　　　</w:t>
      </w:r>
      <w:r>
        <w:rPr>
          <w:rFonts w:hint="eastAsia"/>
          <w:sz w:val="24"/>
          <w:lang w:eastAsia="zh-TW"/>
        </w:rPr>
        <w:t>印</w:t>
      </w:r>
    </w:p>
    <w:p w14:paraId="75BE307F" w14:textId="77777777" w:rsidR="00C92882" w:rsidRPr="0065276E" w:rsidRDefault="00C92882" w:rsidP="00C92882">
      <w:pPr>
        <w:tabs>
          <w:tab w:val="left" w:pos="3617"/>
        </w:tabs>
        <w:rPr>
          <w:rFonts w:hint="eastAsia"/>
          <w:sz w:val="24"/>
          <w:lang w:eastAsia="zh-TW"/>
        </w:rPr>
      </w:pPr>
    </w:p>
    <w:p w14:paraId="1C576E27" w14:textId="77777777" w:rsidR="00C92882" w:rsidRDefault="00C92882" w:rsidP="00C92882">
      <w:pPr>
        <w:tabs>
          <w:tab w:val="left" w:pos="3265"/>
        </w:tabs>
        <w:rPr>
          <w:rFonts w:hint="eastAsia"/>
          <w:sz w:val="24"/>
        </w:rPr>
      </w:pPr>
      <w:r>
        <w:rPr>
          <w:rFonts w:hint="eastAsia"/>
          <w:sz w:val="24"/>
          <w:lang w:eastAsia="zh-TW"/>
        </w:rPr>
        <w:t>申請年月</w:t>
      </w:r>
      <w:r>
        <w:rPr>
          <w:rFonts w:hint="eastAsia"/>
          <w:sz w:val="24"/>
        </w:rPr>
        <w:t xml:space="preserve">日　　　　　　　　　令和　　</w:t>
      </w:r>
      <w:r>
        <w:rPr>
          <w:rFonts w:hint="eastAsia"/>
          <w:sz w:val="24"/>
          <w:lang w:eastAsia="zh-TW"/>
        </w:rPr>
        <w:t>年</w:t>
      </w:r>
      <w:r>
        <w:rPr>
          <w:rFonts w:hint="eastAsia"/>
          <w:sz w:val="24"/>
        </w:rPr>
        <w:t xml:space="preserve">　　</w:t>
      </w:r>
      <w:r>
        <w:rPr>
          <w:rFonts w:hint="eastAsia"/>
          <w:sz w:val="24"/>
          <w:lang w:eastAsia="zh-TW"/>
        </w:rPr>
        <w:t>月</w:t>
      </w:r>
      <w:r>
        <w:rPr>
          <w:rFonts w:hint="eastAsia"/>
          <w:sz w:val="24"/>
        </w:rPr>
        <w:t xml:space="preserve">　　</w:t>
      </w:r>
      <w:r>
        <w:rPr>
          <w:rFonts w:hint="eastAsia"/>
          <w:sz w:val="24"/>
          <w:lang w:eastAsia="zh-TW"/>
        </w:rPr>
        <w:t>日</w:t>
      </w:r>
    </w:p>
    <w:p w14:paraId="612984F0" w14:textId="77777777" w:rsidR="00C92882" w:rsidRPr="00817D55" w:rsidRDefault="00C92882" w:rsidP="00C92882">
      <w:pPr>
        <w:tabs>
          <w:tab w:val="left" w:pos="3995"/>
        </w:tabs>
        <w:jc w:val="left"/>
        <w:rPr>
          <w:rFonts w:ascii="ＭＳ 明朝" w:hAnsi="ＭＳ 明朝" w:hint="eastAsia"/>
          <w:color w:val="FF0000"/>
          <w:sz w:val="24"/>
        </w:rPr>
      </w:pPr>
    </w:p>
    <w:p w14:paraId="10DDE2ED" w14:textId="77777777" w:rsidR="00C92882" w:rsidRDefault="00C92882" w:rsidP="00C92882">
      <w:pPr>
        <w:tabs>
          <w:tab w:val="left" w:pos="3995"/>
        </w:tabs>
        <w:rPr>
          <w:rFonts w:hint="eastAsia"/>
          <w:sz w:val="24"/>
        </w:rPr>
      </w:pPr>
      <w:r>
        <w:rPr>
          <w:rFonts w:hint="eastAsia"/>
          <w:sz w:val="24"/>
        </w:rPr>
        <w:t>契約承諾者　　　　　　　　　分任契約担当官</w:t>
      </w:r>
    </w:p>
    <w:p w14:paraId="2B575B9E" w14:textId="79E156C1" w:rsidR="00C92882" w:rsidRDefault="00C92882" w:rsidP="00C92882">
      <w:pPr>
        <w:tabs>
          <w:tab w:val="left" w:pos="2193"/>
          <w:tab w:val="left" w:pos="2460"/>
          <w:tab w:val="left" w:pos="9225"/>
        </w:tabs>
        <w:ind w:right="187" w:firstLineChars="1400" w:firstLine="3360"/>
        <w:jc w:val="left"/>
        <w:rPr>
          <w:rFonts w:hint="eastAsia"/>
          <w:sz w:val="24"/>
        </w:rPr>
      </w:pPr>
      <w:r>
        <w:rPr>
          <w:rFonts w:hint="eastAsia"/>
          <w:sz w:val="24"/>
        </w:rPr>
        <w:t>伊豆</w:t>
      </w:r>
      <w:r>
        <w:rPr>
          <w:rFonts w:hint="eastAsia"/>
          <w:sz w:val="24"/>
          <w:lang w:eastAsia="zh-TW"/>
        </w:rPr>
        <w:t>森林管理署長</w:t>
      </w:r>
      <w:r>
        <w:rPr>
          <w:rFonts w:hint="eastAsia"/>
          <w:sz w:val="24"/>
        </w:rPr>
        <w:t xml:space="preserve">　　　　　　　　　　　</w:t>
      </w:r>
      <w:r>
        <w:rPr>
          <w:rFonts w:hint="eastAsia"/>
          <w:sz w:val="24"/>
          <w:lang w:eastAsia="zh-TW"/>
        </w:rPr>
        <w:t>印</w:t>
      </w:r>
    </w:p>
    <w:p w14:paraId="516274BE" w14:textId="77777777" w:rsidR="00C92882" w:rsidRPr="00C92882" w:rsidRDefault="00C92882" w:rsidP="00C92882">
      <w:pPr>
        <w:tabs>
          <w:tab w:val="left" w:pos="2193"/>
          <w:tab w:val="left" w:pos="2460"/>
          <w:tab w:val="left" w:pos="9225"/>
        </w:tabs>
        <w:ind w:right="187" w:firstLineChars="1900" w:firstLine="4560"/>
        <w:jc w:val="left"/>
        <w:rPr>
          <w:sz w:val="24"/>
        </w:rPr>
      </w:pPr>
    </w:p>
    <w:p w14:paraId="49258DA4" w14:textId="77777777" w:rsidR="00C92882" w:rsidRDefault="00C92882" w:rsidP="00C92882">
      <w:pPr>
        <w:tabs>
          <w:tab w:val="left" w:pos="2193"/>
          <w:tab w:val="left" w:pos="2460"/>
          <w:tab w:val="left" w:pos="9225"/>
        </w:tabs>
        <w:ind w:right="187" w:firstLineChars="1400" w:firstLine="3360"/>
        <w:jc w:val="left"/>
        <w:rPr>
          <w:rFonts w:hint="eastAsia"/>
          <w:sz w:val="24"/>
        </w:rPr>
      </w:pPr>
      <w:r>
        <w:rPr>
          <w:rFonts w:hint="eastAsia"/>
          <w:sz w:val="24"/>
        </w:rPr>
        <w:t>台帳番号</w:t>
      </w:r>
    </w:p>
    <w:p w14:paraId="40B7A6A4" w14:textId="370BA990" w:rsidR="00C92882" w:rsidRDefault="00C92882" w:rsidP="00C92882">
      <w:pPr>
        <w:tabs>
          <w:tab w:val="left" w:pos="2193"/>
          <w:tab w:val="left" w:pos="2460"/>
          <w:tab w:val="left" w:pos="9225"/>
        </w:tabs>
        <w:ind w:right="187" w:firstLineChars="1500" w:firstLine="3600"/>
        <w:jc w:val="left"/>
        <w:rPr>
          <w:sz w:val="24"/>
        </w:rPr>
      </w:pPr>
      <w:r>
        <w:rPr>
          <w:rFonts w:hint="eastAsia"/>
          <w:sz w:val="24"/>
        </w:rPr>
        <w:t>伊</w:t>
      </w:r>
      <w:r>
        <w:rPr>
          <w:rFonts w:hint="eastAsia"/>
          <w:sz w:val="24"/>
        </w:rPr>
        <w:t>管第　　　　号</w:t>
      </w:r>
    </w:p>
    <w:p w14:paraId="6080C827" w14:textId="77777777" w:rsidR="00C92882" w:rsidRDefault="00C92882" w:rsidP="00C92882">
      <w:pPr>
        <w:tabs>
          <w:tab w:val="left" w:pos="3035"/>
        </w:tabs>
        <w:rPr>
          <w:rFonts w:hint="eastAsia"/>
          <w:sz w:val="24"/>
          <w:lang w:eastAsia="zh-TW"/>
        </w:rPr>
      </w:pPr>
      <w:r>
        <w:rPr>
          <w:rFonts w:hint="eastAsia"/>
          <w:sz w:val="24"/>
          <w:lang w:eastAsia="zh-TW"/>
        </w:rPr>
        <w:t>承諾年月日</w:t>
      </w:r>
      <w:r>
        <w:rPr>
          <w:rFonts w:hint="eastAsia"/>
          <w:sz w:val="24"/>
        </w:rPr>
        <w:t xml:space="preserve">　　　　　　　　　令和　　</w:t>
      </w:r>
      <w:r>
        <w:rPr>
          <w:rFonts w:hint="eastAsia"/>
          <w:sz w:val="24"/>
          <w:lang w:eastAsia="zh-TW"/>
        </w:rPr>
        <w:t>年</w:t>
      </w:r>
      <w:r>
        <w:rPr>
          <w:rFonts w:hint="eastAsia"/>
          <w:sz w:val="24"/>
        </w:rPr>
        <w:t xml:space="preserve">　　</w:t>
      </w:r>
      <w:r>
        <w:rPr>
          <w:rFonts w:hint="eastAsia"/>
          <w:sz w:val="24"/>
          <w:lang w:eastAsia="zh-TW"/>
        </w:rPr>
        <w:t>月</w:t>
      </w:r>
      <w:r>
        <w:rPr>
          <w:rFonts w:hint="eastAsia"/>
          <w:sz w:val="24"/>
        </w:rPr>
        <w:t xml:space="preserve">　　</w:t>
      </w:r>
      <w:r>
        <w:rPr>
          <w:rFonts w:hint="eastAsia"/>
          <w:sz w:val="24"/>
          <w:lang w:eastAsia="zh-TW"/>
        </w:rPr>
        <w:t>日</w:t>
      </w:r>
    </w:p>
    <w:p w14:paraId="478B738F" w14:textId="77777777" w:rsidR="00C92882" w:rsidRDefault="00C92882" w:rsidP="00C92882">
      <w:pPr>
        <w:tabs>
          <w:tab w:val="left" w:pos="3995"/>
        </w:tabs>
        <w:rPr>
          <w:rFonts w:hint="eastAsia"/>
          <w:sz w:val="24"/>
        </w:rPr>
      </w:pPr>
      <w:r>
        <w:rPr>
          <w:sz w:val="24"/>
          <w:lang w:eastAsia="zh-TW"/>
        </w:rPr>
        <w:tab/>
      </w:r>
    </w:p>
    <w:p w14:paraId="4BDD044C" w14:textId="77777777" w:rsidR="00C92882" w:rsidRDefault="00C92882" w:rsidP="00C92882">
      <w:pPr>
        <w:rPr>
          <w:rFonts w:hint="eastAsia"/>
          <w:sz w:val="24"/>
        </w:rPr>
      </w:pPr>
    </w:p>
    <w:p w14:paraId="78FABF28" w14:textId="77777777" w:rsidR="00C92882" w:rsidRDefault="00C92882" w:rsidP="00C92882">
      <w:pPr>
        <w:rPr>
          <w:rFonts w:hint="eastAsia"/>
          <w:sz w:val="24"/>
        </w:rPr>
      </w:pPr>
      <w:r>
        <w:rPr>
          <w:rFonts w:hint="eastAsia"/>
          <w:sz w:val="24"/>
        </w:rPr>
        <w:t xml:space="preserve">　上記の者は、線路のため国有林野の使用に関し、国有林野の管理経営に関する法律施行規則及び電気通信事業の用に供するための国有林野等の使用に関する協定（平成１２年３月１４日付け１２林野業第４１号）の定めるところに従うほか、次の事項により貸付契約を締結する。</w:t>
      </w:r>
    </w:p>
    <w:p w14:paraId="468462C8" w14:textId="77777777" w:rsidR="00C92882" w:rsidRDefault="00C92882" w:rsidP="00C92882">
      <w:pPr>
        <w:rPr>
          <w:rFonts w:hint="eastAsia"/>
          <w:sz w:val="24"/>
        </w:rPr>
      </w:pPr>
    </w:p>
    <w:p w14:paraId="5FCE793B" w14:textId="77777777" w:rsidR="00C92882" w:rsidRDefault="00C92882" w:rsidP="00C92882">
      <w:pPr>
        <w:rPr>
          <w:rFonts w:hint="eastAsia"/>
          <w:sz w:val="24"/>
        </w:rPr>
      </w:pPr>
    </w:p>
    <w:p w14:paraId="0F0DBFD4" w14:textId="77777777" w:rsidR="00C92882" w:rsidRDefault="00C92882" w:rsidP="00C92882">
      <w:pPr>
        <w:pStyle w:val="a7"/>
        <w:rPr>
          <w:rFonts w:hint="eastAsia"/>
        </w:rPr>
      </w:pPr>
      <w:r>
        <w:rPr>
          <w:rFonts w:hint="eastAsia"/>
        </w:rPr>
        <w:t>記</w:t>
      </w:r>
    </w:p>
    <w:p w14:paraId="1D84D101" w14:textId="77777777" w:rsidR="00C92882" w:rsidRDefault="00C92882" w:rsidP="00C92882">
      <w:pPr>
        <w:rPr>
          <w:rFonts w:hint="eastAsia"/>
        </w:rPr>
      </w:pPr>
    </w:p>
    <w:p w14:paraId="0B52D48E" w14:textId="77777777" w:rsidR="00C92882" w:rsidRDefault="00C92882" w:rsidP="00C92882">
      <w:pPr>
        <w:tabs>
          <w:tab w:val="left" w:pos="2435"/>
        </w:tabs>
        <w:rPr>
          <w:rFonts w:hint="eastAsia"/>
          <w:sz w:val="24"/>
        </w:rPr>
      </w:pPr>
      <w:r>
        <w:rPr>
          <w:rFonts w:hint="eastAsia"/>
          <w:sz w:val="24"/>
        </w:rPr>
        <w:t xml:space="preserve">１　</w:t>
      </w:r>
      <w:r w:rsidRPr="00C92882">
        <w:rPr>
          <w:rFonts w:hint="eastAsia"/>
          <w:spacing w:val="20"/>
          <w:kern w:val="0"/>
          <w:sz w:val="24"/>
          <w:fitText w:val="1920" w:id="-1488734975"/>
        </w:rPr>
        <w:t>国有林野の所</w:t>
      </w:r>
      <w:r w:rsidRPr="00C92882">
        <w:rPr>
          <w:rFonts w:hint="eastAsia"/>
          <w:kern w:val="0"/>
          <w:sz w:val="24"/>
          <w:fitText w:val="1920" w:id="-1488734975"/>
        </w:rPr>
        <w:t>在</w:t>
      </w:r>
      <w:r>
        <w:rPr>
          <w:sz w:val="24"/>
        </w:rPr>
        <w:tab/>
      </w:r>
    </w:p>
    <w:p w14:paraId="03B1001D" w14:textId="77777777" w:rsidR="00C92882" w:rsidRPr="0066364B" w:rsidRDefault="00C92882" w:rsidP="00C92882">
      <w:pPr>
        <w:tabs>
          <w:tab w:val="left" w:pos="3148"/>
        </w:tabs>
        <w:rPr>
          <w:rFonts w:hint="eastAsia"/>
          <w:sz w:val="24"/>
        </w:rPr>
      </w:pPr>
    </w:p>
    <w:p w14:paraId="385E18AD" w14:textId="77777777" w:rsidR="00C92882" w:rsidRDefault="00C92882" w:rsidP="00C92882">
      <w:pPr>
        <w:tabs>
          <w:tab w:val="left" w:pos="3385"/>
        </w:tabs>
        <w:rPr>
          <w:rFonts w:hint="eastAsia"/>
          <w:sz w:val="24"/>
        </w:rPr>
      </w:pPr>
      <w:r>
        <w:rPr>
          <w:rFonts w:hint="eastAsia"/>
          <w:sz w:val="24"/>
        </w:rPr>
        <w:t xml:space="preserve">２　</w:t>
      </w:r>
      <w:r w:rsidRPr="00C92882">
        <w:rPr>
          <w:rFonts w:hint="eastAsia"/>
          <w:kern w:val="0"/>
          <w:sz w:val="24"/>
          <w:fitText w:val="1920" w:id="-1488734976"/>
        </w:rPr>
        <w:t>線路の名称、種類</w:t>
      </w:r>
      <w:r>
        <w:rPr>
          <w:sz w:val="24"/>
        </w:rPr>
        <w:tab/>
      </w:r>
    </w:p>
    <w:p w14:paraId="0CE56AE9" w14:textId="77777777" w:rsidR="00C92882" w:rsidRPr="00462C1E" w:rsidRDefault="00C92882" w:rsidP="00C92882">
      <w:pPr>
        <w:tabs>
          <w:tab w:val="left" w:pos="3148"/>
        </w:tabs>
        <w:ind w:left="3211" w:hangingChars="1338" w:hanging="3211"/>
        <w:rPr>
          <w:rFonts w:hint="eastAsia"/>
          <w:sz w:val="24"/>
        </w:rPr>
      </w:pPr>
    </w:p>
    <w:p w14:paraId="584319C0" w14:textId="77777777" w:rsidR="00C92882" w:rsidRDefault="00C92882" w:rsidP="00C92882">
      <w:pPr>
        <w:tabs>
          <w:tab w:val="left" w:pos="3385"/>
        </w:tabs>
        <w:rPr>
          <w:rFonts w:hint="eastAsia"/>
          <w:sz w:val="24"/>
        </w:rPr>
      </w:pPr>
      <w:r>
        <w:rPr>
          <w:rFonts w:hint="eastAsia"/>
          <w:sz w:val="24"/>
        </w:rPr>
        <w:t>３　貸付面積又は本数</w:t>
      </w:r>
      <w:r>
        <w:rPr>
          <w:sz w:val="24"/>
        </w:rPr>
        <w:tab/>
      </w:r>
    </w:p>
    <w:p w14:paraId="55CB72F8" w14:textId="77777777" w:rsidR="00C92882" w:rsidRPr="001961A8" w:rsidRDefault="00C92882" w:rsidP="00C92882">
      <w:pPr>
        <w:tabs>
          <w:tab w:val="left" w:pos="3148"/>
        </w:tabs>
        <w:ind w:left="3211" w:hangingChars="1338" w:hanging="3211"/>
        <w:rPr>
          <w:rFonts w:hint="eastAsia"/>
          <w:sz w:val="24"/>
        </w:rPr>
      </w:pPr>
    </w:p>
    <w:p w14:paraId="79067EA3" w14:textId="77777777" w:rsidR="00C92882" w:rsidRDefault="00C92882" w:rsidP="00C92882">
      <w:pPr>
        <w:tabs>
          <w:tab w:val="left" w:pos="2676"/>
        </w:tabs>
        <w:rPr>
          <w:rFonts w:hint="eastAsia"/>
          <w:sz w:val="24"/>
        </w:rPr>
      </w:pPr>
      <w:r>
        <w:rPr>
          <w:rFonts w:hint="eastAsia"/>
          <w:sz w:val="24"/>
          <w:lang w:eastAsia="zh-TW"/>
        </w:rPr>
        <w:t>４</w:t>
      </w:r>
      <w:r>
        <w:rPr>
          <w:rFonts w:hint="eastAsia"/>
          <w:sz w:val="24"/>
        </w:rPr>
        <w:t xml:space="preserve">　</w:t>
      </w:r>
      <w:r w:rsidRPr="00C92882">
        <w:rPr>
          <w:rFonts w:hint="eastAsia"/>
          <w:spacing w:val="80"/>
          <w:kern w:val="0"/>
          <w:sz w:val="24"/>
          <w:fitText w:val="1440" w:id="-1488734972"/>
          <w:lang w:eastAsia="zh-TW"/>
        </w:rPr>
        <w:t>貸付期</w:t>
      </w:r>
      <w:r w:rsidRPr="00C92882">
        <w:rPr>
          <w:rFonts w:hint="eastAsia"/>
          <w:kern w:val="0"/>
          <w:sz w:val="24"/>
          <w:fitText w:val="1440" w:id="-1488734972"/>
          <w:lang w:eastAsia="zh-TW"/>
        </w:rPr>
        <w:t>間</w:t>
      </w:r>
      <w:r>
        <w:rPr>
          <w:sz w:val="24"/>
          <w:lang w:eastAsia="zh-TW"/>
        </w:rPr>
        <w:tab/>
      </w:r>
      <w:r>
        <w:rPr>
          <w:rFonts w:hint="eastAsia"/>
          <w:sz w:val="24"/>
          <w:lang w:eastAsia="zh-TW"/>
        </w:rPr>
        <w:t>自</w:t>
      </w:r>
      <w:r>
        <w:rPr>
          <w:rFonts w:hint="eastAsia"/>
          <w:sz w:val="24"/>
          <w:lang w:eastAsia="zh-TW"/>
        </w:rPr>
        <w:t xml:space="preserve"> </w:t>
      </w:r>
      <w:r>
        <w:rPr>
          <w:rFonts w:hint="eastAsia"/>
          <w:sz w:val="24"/>
        </w:rPr>
        <w:t xml:space="preserve">令和　　</w:t>
      </w:r>
      <w:r>
        <w:rPr>
          <w:rFonts w:hint="eastAsia"/>
          <w:sz w:val="24"/>
          <w:lang w:eastAsia="zh-TW"/>
        </w:rPr>
        <w:t>年</w:t>
      </w:r>
      <w:r>
        <w:rPr>
          <w:rFonts w:hint="eastAsia"/>
          <w:sz w:val="24"/>
        </w:rPr>
        <w:t xml:space="preserve">　　</w:t>
      </w:r>
      <w:r>
        <w:rPr>
          <w:rFonts w:hint="eastAsia"/>
          <w:sz w:val="24"/>
          <w:lang w:eastAsia="zh-TW"/>
        </w:rPr>
        <w:t>月</w:t>
      </w:r>
      <w:r>
        <w:rPr>
          <w:rFonts w:hint="eastAsia"/>
          <w:sz w:val="24"/>
        </w:rPr>
        <w:t xml:space="preserve">　　</w:t>
      </w:r>
      <w:r>
        <w:rPr>
          <w:rFonts w:hint="eastAsia"/>
          <w:sz w:val="24"/>
          <w:lang w:eastAsia="zh-TW"/>
        </w:rPr>
        <w:t>日</w:t>
      </w:r>
      <w:r>
        <w:rPr>
          <w:rFonts w:hint="eastAsia"/>
          <w:sz w:val="24"/>
        </w:rPr>
        <w:t xml:space="preserve">　</w:t>
      </w:r>
      <w:r>
        <w:rPr>
          <w:rFonts w:hint="eastAsia"/>
          <w:sz w:val="24"/>
          <w:lang w:eastAsia="zh-TW"/>
        </w:rPr>
        <w:t>至</w:t>
      </w:r>
      <w:r>
        <w:rPr>
          <w:rFonts w:hint="eastAsia"/>
          <w:sz w:val="24"/>
          <w:lang w:eastAsia="zh-TW"/>
        </w:rPr>
        <w:t xml:space="preserve"> </w:t>
      </w:r>
      <w:r>
        <w:rPr>
          <w:rFonts w:hint="eastAsia"/>
          <w:sz w:val="24"/>
        </w:rPr>
        <w:t xml:space="preserve">令和　　</w:t>
      </w:r>
      <w:r>
        <w:rPr>
          <w:rFonts w:hint="eastAsia"/>
          <w:sz w:val="24"/>
          <w:lang w:eastAsia="zh-TW"/>
        </w:rPr>
        <w:t>年</w:t>
      </w:r>
      <w:r>
        <w:rPr>
          <w:rFonts w:hint="eastAsia"/>
          <w:sz w:val="24"/>
        </w:rPr>
        <w:t xml:space="preserve">　　</w:t>
      </w:r>
      <w:r w:rsidRPr="00E96118">
        <w:rPr>
          <w:rFonts w:hint="eastAsia"/>
          <w:sz w:val="24"/>
          <w:lang w:eastAsia="zh-TW"/>
        </w:rPr>
        <w:t>月</w:t>
      </w:r>
      <w:r>
        <w:rPr>
          <w:rFonts w:hint="eastAsia"/>
          <w:sz w:val="24"/>
        </w:rPr>
        <w:t xml:space="preserve">　　</w:t>
      </w:r>
      <w:r>
        <w:rPr>
          <w:rFonts w:hint="eastAsia"/>
          <w:sz w:val="24"/>
          <w:lang w:eastAsia="zh-TW"/>
        </w:rPr>
        <w:t>日</w:t>
      </w:r>
    </w:p>
    <w:p w14:paraId="09353EA9" w14:textId="77777777" w:rsidR="00C92882" w:rsidRDefault="00C92882" w:rsidP="00C92882">
      <w:pPr>
        <w:tabs>
          <w:tab w:val="left" w:pos="3148"/>
        </w:tabs>
        <w:ind w:left="3024" w:hangingChars="1260" w:hanging="3024"/>
        <w:rPr>
          <w:rFonts w:hint="eastAsia"/>
          <w:sz w:val="24"/>
          <w:lang w:eastAsia="zh-TW"/>
        </w:rPr>
      </w:pPr>
      <w:r>
        <w:rPr>
          <w:sz w:val="24"/>
          <w:lang w:eastAsia="zh-TW"/>
        </w:rPr>
        <w:tab/>
      </w:r>
      <w:r>
        <w:rPr>
          <w:rFonts w:hint="eastAsia"/>
          <w:sz w:val="24"/>
          <w:lang w:eastAsia="zh-TW"/>
        </w:rPr>
        <w:t xml:space="preserve"> </w:t>
      </w:r>
    </w:p>
    <w:p w14:paraId="5AB18E38" w14:textId="77777777" w:rsidR="00C92882" w:rsidRDefault="00C92882" w:rsidP="00C92882">
      <w:pPr>
        <w:tabs>
          <w:tab w:val="left" w:pos="2676"/>
        </w:tabs>
        <w:rPr>
          <w:rFonts w:hint="eastAsia"/>
          <w:sz w:val="24"/>
        </w:rPr>
      </w:pPr>
      <w:r>
        <w:rPr>
          <w:rFonts w:hint="eastAsia"/>
          <w:sz w:val="24"/>
        </w:rPr>
        <w:t xml:space="preserve">５　</w:t>
      </w:r>
      <w:r w:rsidRPr="00C92882">
        <w:rPr>
          <w:rFonts w:hint="eastAsia"/>
          <w:spacing w:val="180"/>
          <w:kern w:val="0"/>
          <w:sz w:val="24"/>
          <w:fitText w:val="1440" w:id="-1488734720"/>
        </w:rPr>
        <w:t>使用</w:t>
      </w:r>
      <w:r w:rsidRPr="00C92882">
        <w:rPr>
          <w:rFonts w:hint="eastAsia"/>
          <w:kern w:val="0"/>
          <w:sz w:val="24"/>
          <w:fitText w:val="1440" w:id="-1488734720"/>
        </w:rPr>
        <w:t>料</w:t>
      </w:r>
      <w:r>
        <w:rPr>
          <w:sz w:val="24"/>
        </w:rPr>
        <w:tab/>
      </w:r>
      <w:r>
        <w:rPr>
          <w:rFonts w:hint="eastAsia"/>
          <w:sz w:val="24"/>
        </w:rPr>
        <w:t>使用料は協定第２の５に基づき算出した額とする。</w:t>
      </w:r>
    </w:p>
    <w:p w14:paraId="68A9D65B" w14:textId="77777777" w:rsidR="00C92882" w:rsidRDefault="00C92882" w:rsidP="00C92882">
      <w:pPr>
        <w:tabs>
          <w:tab w:val="left" w:pos="3385"/>
        </w:tabs>
        <w:rPr>
          <w:rFonts w:hint="eastAsia"/>
          <w:sz w:val="24"/>
        </w:rPr>
      </w:pPr>
      <w:r>
        <w:rPr>
          <w:sz w:val="24"/>
        </w:rPr>
        <w:tab/>
      </w:r>
    </w:p>
    <w:p w14:paraId="56913CFF" w14:textId="77777777" w:rsidR="00C92882" w:rsidRDefault="00C92882" w:rsidP="00C92882">
      <w:pPr>
        <w:tabs>
          <w:tab w:val="left" w:pos="3075"/>
        </w:tabs>
        <w:ind w:left="3480" w:hangingChars="1450" w:hanging="3480"/>
        <w:rPr>
          <w:sz w:val="24"/>
        </w:rPr>
      </w:pPr>
      <w:r>
        <w:rPr>
          <w:rFonts w:hint="eastAsia"/>
          <w:sz w:val="24"/>
        </w:rPr>
        <w:t xml:space="preserve">６　その他契約上必要な事項　</w:t>
      </w:r>
      <w:r>
        <w:rPr>
          <w:rFonts w:hint="eastAsia"/>
          <w:sz w:val="24"/>
        </w:rPr>
        <w:t xml:space="preserve"> </w:t>
      </w:r>
    </w:p>
    <w:p w14:paraId="1CDDD79C" w14:textId="1306B603" w:rsidR="00222EC2" w:rsidRDefault="00222EC2">
      <w:pPr>
        <w:widowControl/>
        <w:jc w:val="left"/>
        <w:rPr>
          <w:sz w:val="24"/>
        </w:rPr>
      </w:pPr>
      <w:r>
        <w:rPr>
          <w:sz w:val="24"/>
        </w:rPr>
        <w:br w:type="page"/>
      </w:r>
    </w:p>
    <w:p w14:paraId="0381423F" w14:textId="77777777" w:rsidR="00C92882" w:rsidRDefault="00C92882" w:rsidP="00C92882">
      <w:pPr>
        <w:tabs>
          <w:tab w:val="left" w:pos="3075"/>
        </w:tabs>
        <w:ind w:left="3480" w:hangingChars="1450" w:hanging="3480"/>
        <w:rPr>
          <w:sz w:val="24"/>
        </w:rPr>
      </w:pPr>
    </w:p>
    <w:p w14:paraId="43BDE61F" w14:textId="77777777" w:rsidR="00C92882" w:rsidRDefault="00C92882" w:rsidP="00C92882">
      <w:pPr>
        <w:tabs>
          <w:tab w:val="left" w:pos="3075"/>
        </w:tabs>
        <w:ind w:left="3480" w:hangingChars="1450" w:hanging="3480"/>
        <w:rPr>
          <w:rFonts w:hint="eastAsia"/>
          <w:sz w:val="24"/>
        </w:rPr>
      </w:pPr>
      <w:r>
        <w:rPr>
          <w:rFonts w:hint="eastAsia"/>
          <w:sz w:val="24"/>
        </w:rPr>
        <w:t>契約書送付先</w:t>
      </w:r>
    </w:p>
    <w:p w14:paraId="6732187D" w14:textId="77777777" w:rsidR="00C92882" w:rsidRDefault="00C92882" w:rsidP="00C92882">
      <w:pPr>
        <w:tabs>
          <w:tab w:val="left" w:pos="3075"/>
        </w:tabs>
        <w:ind w:left="3480" w:hangingChars="1450" w:hanging="3480"/>
        <w:rPr>
          <w:rFonts w:hint="eastAsia"/>
          <w:sz w:val="24"/>
        </w:rPr>
      </w:pPr>
    </w:p>
    <w:p w14:paraId="07E25C77" w14:textId="77777777" w:rsidR="00C92882" w:rsidRDefault="00C92882" w:rsidP="00C92882">
      <w:pPr>
        <w:tabs>
          <w:tab w:val="left" w:pos="3075"/>
        </w:tabs>
        <w:ind w:left="3480" w:hangingChars="1450" w:hanging="3480"/>
        <w:rPr>
          <w:rFonts w:hint="eastAsia"/>
          <w:sz w:val="24"/>
        </w:rPr>
      </w:pPr>
    </w:p>
    <w:p w14:paraId="1201E7AC" w14:textId="77777777" w:rsidR="00C92882" w:rsidRDefault="00C92882" w:rsidP="00C92882">
      <w:pPr>
        <w:tabs>
          <w:tab w:val="left" w:pos="3075"/>
        </w:tabs>
        <w:ind w:left="3480" w:hangingChars="1450" w:hanging="3480"/>
        <w:rPr>
          <w:rFonts w:hint="eastAsia"/>
          <w:sz w:val="24"/>
        </w:rPr>
      </w:pPr>
    </w:p>
    <w:p w14:paraId="6E216BED" w14:textId="77777777" w:rsidR="00C92882" w:rsidRDefault="00C92882" w:rsidP="00C92882">
      <w:pPr>
        <w:tabs>
          <w:tab w:val="left" w:pos="3075"/>
        </w:tabs>
        <w:ind w:left="3480" w:hangingChars="1450" w:hanging="3480"/>
        <w:rPr>
          <w:rFonts w:hint="eastAsia"/>
          <w:sz w:val="24"/>
        </w:rPr>
      </w:pPr>
    </w:p>
    <w:p w14:paraId="13365704" w14:textId="77777777" w:rsidR="00C92882" w:rsidRDefault="00C92882" w:rsidP="00C92882">
      <w:pPr>
        <w:tabs>
          <w:tab w:val="left" w:pos="3075"/>
        </w:tabs>
        <w:ind w:left="3480" w:hangingChars="1450" w:hanging="3480"/>
        <w:rPr>
          <w:rFonts w:hint="eastAsia"/>
          <w:sz w:val="24"/>
        </w:rPr>
      </w:pPr>
      <w:r>
        <w:rPr>
          <w:rFonts w:hint="eastAsia"/>
          <w:sz w:val="24"/>
        </w:rPr>
        <w:t>納入告知書送付先</w:t>
      </w:r>
      <w:r>
        <w:rPr>
          <w:rFonts w:hint="eastAsia"/>
          <w:sz w:val="24"/>
        </w:rPr>
        <w:t xml:space="preserve"> </w:t>
      </w:r>
    </w:p>
    <w:p w14:paraId="26B4E7EE" w14:textId="77777777" w:rsidR="00C92882" w:rsidRDefault="00C92882" w:rsidP="00C92882">
      <w:pPr>
        <w:tabs>
          <w:tab w:val="left" w:pos="3075"/>
        </w:tabs>
        <w:ind w:left="3480" w:hangingChars="1450" w:hanging="3480"/>
        <w:rPr>
          <w:rFonts w:hint="eastAsia"/>
          <w:sz w:val="24"/>
        </w:rPr>
      </w:pPr>
    </w:p>
    <w:p w14:paraId="05326723" w14:textId="77777777" w:rsidR="00C92882" w:rsidRDefault="00C92882" w:rsidP="00C92882">
      <w:pPr>
        <w:tabs>
          <w:tab w:val="left" w:pos="3075"/>
        </w:tabs>
        <w:ind w:left="3480" w:hangingChars="1450" w:hanging="3480"/>
        <w:rPr>
          <w:rFonts w:hint="eastAsia"/>
          <w:sz w:val="24"/>
        </w:rPr>
      </w:pPr>
    </w:p>
    <w:p w14:paraId="79AB5CBD" w14:textId="77777777" w:rsidR="00C92882" w:rsidRDefault="00C92882" w:rsidP="00C92882">
      <w:pPr>
        <w:tabs>
          <w:tab w:val="left" w:pos="3075"/>
        </w:tabs>
        <w:ind w:left="3480" w:hangingChars="1450" w:hanging="3480"/>
        <w:rPr>
          <w:rFonts w:hint="eastAsia"/>
          <w:sz w:val="24"/>
        </w:rPr>
      </w:pPr>
    </w:p>
    <w:p w14:paraId="3E11B340" w14:textId="77777777" w:rsidR="00C92882" w:rsidRDefault="00C92882" w:rsidP="00C92882">
      <w:pPr>
        <w:tabs>
          <w:tab w:val="left" w:pos="3075"/>
        </w:tabs>
        <w:ind w:left="3480" w:hangingChars="1450" w:hanging="3480"/>
        <w:rPr>
          <w:rFonts w:hint="eastAsia"/>
          <w:sz w:val="24"/>
        </w:rPr>
      </w:pPr>
    </w:p>
    <w:p w14:paraId="48166A01" w14:textId="77777777" w:rsidR="00C92882" w:rsidRDefault="00C92882" w:rsidP="00C92882">
      <w:pPr>
        <w:tabs>
          <w:tab w:val="left" w:pos="3075"/>
        </w:tabs>
        <w:ind w:left="3480" w:hangingChars="1450" w:hanging="3480"/>
        <w:rPr>
          <w:rFonts w:hint="eastAsia"/>
          <w:sz w:val="24"/>
        </w:rPr>
      </w:pPr>
    </w:p>
    <w:p w14:paraId="1EED7458" w14:textId="77777777" w:rsidR="00C92882" w:rsidRDefault="00C92882" w:rsidP="00C92882">
      <w:pPr>
        <w:tabs>
          <w:tab w:val="left" w:pos="3075"/>
        </w:tabs>
        <w:ind w:left="3480" w:hangingChars="1450" w:hanging="3480"/>
        <w:rPr>
          <w:rFonts w:hint="eastAsia"/>
          <w:sz w:val="24"/>
        </w:rPr>
      </w:pPr>
    </w:p>
    <w:p w14:paraId="16950E7E" w14:textId="77777777" w:rsidR="00C92882" w:rsidRDefault="00C92882" w:rsidP="00C92882">
      <w:pPr>
        <w:tabs>
          <w:tab w:val="left" w:pos="3075"/>
        </w:tabs>
        <w:ind w:left="3480" w:hangingChars="1450" w:hanging="3480"/>
        <w:rPr>
          <w:rFonts w:hint="eastAsia"/>
          <w:sz w:val="24"/>
        </w:rPr>
      </w:pPr>
    </w:p>
    <w:p w14:paraId="6F59A5ED" w14:textId="77777777" w:rsidR="00C92882" w:rsidRDefault="00C92882" w:rsidP="00C92882">
      <w:pPr>
        <w:tabs>
          <w:tab w:val="left" w:pos="3075"/>
        </w:tabs>
        <w:ind w:left="3480" w:hangingChars="1450" w:hanging="3480"/>
        <w:jc w:val="right"/>
        <w:rPr>
          <w:rFonts w:hint="eastAsia"/>
          <w:sz w:val="24"/>
        </w:rPr>
      </w:pPr>
      <w:r>
        <w:rPr>
          <w:rFonts w:hint="eastAsia"/>
          <w:sz w:val="24"/>
        </w:rPr>
        <w:t>（担当者：　　　　　　　　　　　　　　　　　　　）</w:t>
      </w:r>
    </w:p>
    <w:p w14:paraId="5D3F711A" w14:textId="77777777" w:rsidR="00C92882" w:rsidRPr="00F42B61" w:rsidRDefault="00C92882" w:rsidP="00C92882">
      <w:pPr>
        <w:tabs>
          <w:tab w:val="left" w:pos="3075"/>
        </w:tabs>
        <w:ind w:left="3480" w:hangingChars="1450" w:hanging="3480"/>
        <w:jc w:val="right"/>
        <w:rPr>
          <w:rFonts w:hint="eastAsia"/>
          <w:sz w:val="24"/>
        </w:rPr>
      </w:pPr>
      <w:r>
        <w:rPr>
          <w:rFonts w:hint="eastAsia"/>
          <w:sz w:val="24"/>
        </w:rPr>
        <w:t>（連絡先：　　　　　　　　　　　　　　　　　　　）</w:t>
      </w:r>
    </w:p>
    <w:p w14:paraId="65E2E3F6" w14:textId="77777777" w:rsidR="00C92882" w:rsidRPr="0065276E" w:rsidRDefault="00C92882" w:rsidP="00C92882">
      <w:pPr>
        <w:tabs>
          <w:tab w:val="left" w:pos="3075"/>
        </w:tabs>
        <w:ind w:left="3480" w:hangingChars="1450" w:hanging="3480"/>
        <w:rPr>
          <w:rFonts w:hint="eastAsia"/>
          <w:sz w:val="24"/>
        </w:rPr>
      </w:pPr>
    </w:p>
    <w:p w14:paraId="4E0E360C" w14:textId="77777777" w:rsidR="00AA6D12" w:rsidRPr="00C92882" w:rsidRDefault="00AA6D12" w:rsidP="00143704"/>
    <w:sectPr w:rsidR="00AA6D12" w:rsidRPr="00C92882"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8D0F" w14:textId="77777777" w:rsidR="00C92882" w:rsidRDefault="00C92882" w:rsidP="00B778DB">
      <w:r>
        <w:separator/>
      </w:r>
    </w:p>
  </w:endnote>
  <w:endnote w:type="continuationSeparator" w:id="0">
    <w:p w14:paraId="4BE40EB1" w14:textId="77777777" w:rsidR="00C92882" w:rsidRDefault="00C928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F405"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3B36" w14:textId="77777777" w:rsidR="00C92882" w:rsidRDefault="00C92882" w:rsidP="00B778DB">
      <w:r>
        <w:separator/>
      </w:r>
    </w:p>
  </w:footnote>
  <w:footnote w:type="continuationSeparator" w:id="0">
    <w:p w14:paraId="558B1D09" w14:textId="77777777" w:rsidR="00C92882" w:rsidRDefault="00C9288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82"/>
    <w:rsid w:val="000C0575"/>
    <w:rsid w:val="00143704"/>
    <w:rsid w:val="00222EC2"/>
    <w:rsid w:val="0027053F"/>
    <w:rsid w:val="00293714"/>
    <w:rsid w:val="00387C9A"/>
    <w:rsid w:val="003C4395"/>
    <w:rsid w:val="007113C2"/>
    <w:rsid w:val="00AA6D12"/>
    <w:rsid w:val="00B778DB"/>
    <w:rsid w:val="00BE0BF8"/>
    <w:rsid w:val="00BE5360"/>
    <w:rsid w:val="00C92882"/>
    <w:rsid w:val="00CD4F48"/>
    <w:rsid w:val="00D25E63"/>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17959F3"/>
  <w15:chartTrackingRefBased/>
  <w15:docId w15:val="{BFB16E9B-9977-4D04-8CD2-1D1A3F38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8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B778DB"/>
  </w:style>
  <w:style w:type="paragraph" w:styleId="a7">
    <w:name w:val="Note Heading"/>
    <w:basedOn w:val="a"/>
    <w:next w:val="a"/>
    <w:link w:val="a8"/>
    <w:rsid w:val="00C92882"/>
    <w:pPr>
      <w:jc w:val="center"/>
    </w:pPr>
    <w:rPr>
      <w:sz w:val="24"/>
    </w:rPr>
  </w:style>
  <w:style w:type="character" w:customStyle="1" w:styleId="a8">
    <w:name w:val="記 (文字)"/>
    <w:basedOn w:val="a0"/>
    <w:link w:val="a7"/>
    <w:rsid w:val="00C9288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Words>
  <Characters>446</Characters>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2022-07-08T05:52:00Z</dcterms:created>
  <dcterms:modified xsi:type="dcterms:W3CDTF">2022-07-08T05:55:00Z</dcterms:modified>
</cp:coreProperties>
</file>