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A3B4DE" w14:textId="77777777" w:rsidR="000B43E4" w:rsidRPr="00667E63" w:rsidRDefault="00C22057">
      <w:pPr>
        <w:spacing w:line="654" w:lineRule="exact"/>
        <w:jc w:val="center"/>
        <w:rPr>
          <w:rFonts w:hint="default"/>
          <w:color w:val="auto"/>
        </w:rPr>
      </w:pPr>
      <w:r w:rsidRPr="00667E63">
        <w:rPr>
          <w:color w:val="auto"/>
          <w:sz w:val="48"/>
        </w:rPr>
        <w:t>入　札　書</w:t>
      </w:r>
    </w:p>
    <w:p w14:paraId="105E887C" w14:textId="77777777" w:rsidR="000B43E4" w:rsidRPr="00667E63" w:rsidRDefault="000B43E4">
      <w:pPr>
        <w:rPr>
          <w:rFonts w:hint="default"/>
          <w:color w:val="auto"/>
        </w:rPr>
      </w:pPr>
    </w:p>
    <w:p w14:paraId="15A6BCBD" w14:textId="77777777" w:rsidR="000B43E4" w:rsidRPr="00667E63" w:rsidRDefault="000B43E4">
      <w:pPr>
        <w:rPr>
          <w:rFonts w:hint="default"/>
          <w:color w:val="auto"/>
        </w:rPr>
      </w:pPr>
    </w:p>
    <w:p w14:paraId="38A36146" w14:textId="3F3E6600" w:rsidR="000B43E4" w:rsidRPr="00667E63" w:rsidRDefault="00C22057">
      <w:pPr>
        <w:spacing w:line="434" w:lineRule="exact"/>
        <w:rPr>
          <w:rFonts w:hint="default"/>
          <w:color w:val="auto"/>
        </w:rPr>
      </w:pPr>
      <w:r w:rsidRPr="00667E63">
        <w:rPr>
          <w:color w:val="auto"/>
        </w:rPr>
        <w:t xml:space="preserve">　</w:t>
      </w:r>
      <w:r w:rsidRPr="00667E63">
        <w:rPr>
          <w:color w:val="auto"/>
          <w:sz w:val="26"/>
        </w:rPr>
        <w:t>関東森林管理局庁舎電気供給業務（単価）</w:t>
      </w:r>
    </w:p>
    <w:p w14:paraId="6ED78043" w14:textId="77777777" w:rsidR="000B43E4" w:rsidRPr="00667E63" w:rsidRDefault="000B43E4">
      <w:pPr>
        <w:rPr>
          <w:rFonts w:hint="default"/>
          <w:color w:val="auto"/>
        </w:rPr>
      </w:pPr>
    </w:p>
    <w:p w14:paraId="5C606F44" w14:textId="77777777" w:rsidR="000B43E4" w:rsidRPr="00667E63" w:rsidRDefault="000B43E4">
      <w:pPr>
        <w:rPr>
          <w:rFonts w:hint="default"/>
          <w:color w:val="auto"/>
        </w:rPr>
      </w:pPr>
    </w:p>
    <w:tbl>
      <w:tblPr>
        <w:tblW w:w="0" w:type="auto"/>
        <w:tblInd w:w="49" w:type="dxa"/>
        <w:tblLayout w:type="fixed"/>
        <w:tblCellMar>
          <w:left w:w="0" w:type="dxa"/>
          <w:right w:w="0" w:type="dxa"/>
        </w:tblCellMar>
        <w:tblLook w:val="0000" w:firstRow="0" w:lastRow="0" w:firstColumn="0" w:lastColumn="0" w:noHBand="0" w:noVBand="0"/>
      </w:tblPr>
      <w:tblGrid>
        <w:gridCol w:w="1325"/>
        <w:gridCol w:w="742"/>
        <w:gridCol w:w="742"/>
        <w:gridCol w:w="742"/>
        <w:gridCol w:w="742"/>
        <w:gridCol w:w="742"/>
        <w:gridCol w:w="742"/>
        <w:gridCol w:w="742"/>
        <w:gridCol w:w="742"/>
        <w:gridCol w:w="742"/>
      </w:tblGrid>
      <w:tr w:rsidR="00667E63" w:rsidRPr="00667E63" w14:paraId="7FC4413F" w14:textId="77777777">
        <w:tc>
          <w:tcPr>
            <w:tcW w:w="1325" w:type="dxa"/>
            <w:tcBorders>
              <w:top w:val="nil"/>
              <w:left w:val="nil"/>
              <w:bottom w:val="nil"/>
              <w:right w:val="single" w:sz="4" w:space="0" w:color="000000"/>
            </w:tcBorders>
            <w:tcMar>
              <w:left w:w="49" w:type="dxa"/>
              <w:right w:w="49" w:type="dxa"/>
            </w:tcMar>
          </w:tcPr>
          <w:p w14:paraId="7A997750" w14:textId="77777777" w:rsidR="000B43E4" w:rsidRPr="00667E63" w:rsidRDefault="000B43E4">
            <w:pPr>
              <w:rPr>
                <w:rFonts w:hint="default"/>
                <w:color w:val="auto"/>
              </w:rPr>
            </w:pPr>
          </w:p>
          <w:p w14:paraId="6C8342AD" w14:textId="77777777" w:rsidR="000B43E4" w:rsidRPr="00667E63" w:rsidRDefault="00C22057">
            <w:pPr>
              <w:rPr>
                <w:rFonts w:hint="default"/>
                <w:color w:val="auto"/>
              </w:rPr>
            </w:pPr>
            <w:r w:rsidRPr="00667E63">
              <w:rPr>
                <w:color w:val="auto"/>
              </w:rPr>
              <w:t xml:space="preserve">　入札金額</w:t>
            </w:r>
          </w:p>
          <w:p w14:paraId="02A1E88D" w14:textId="77777777" w:rsidR="000B43E4" w:rsidRPr="00667E63" w:rsidRDefault="00C22057">
            <w:pPr>
              <w:rPr>
                <w:rFonts w:hint="default"/>
                <w:color w:val="auto"/>
              </w:rPr>
            </w:pPr>
            <w:r w:rsidRPr="00667E63">
              <w:rPr>
                <w:color w:val="auto"/>
              </w:rPr>
              <w:t xml:space="preserve">　</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632CE3" w14:textId="77777777" w:rsidR="000B43E4" w:rsidRPr="00667E63" w:rsidRDefault="00C22057">
            <w:pPr>
              <w:rPr>
                <w:rFonts w:hint="default"/>
                <w:color w:val="auto"/>
              </w:rPr>
            </w:pPr>
            <w:r w:rsidRPr="00667E63">
              <w:rPr>
                <w:color w:val="auto"/>
                <w:spacing w:val="-1"/>
              </w:rPr>
              <w:t xml:space="preserve">    </w:t>
            </w:r>
            <w:r w:rsidRPr="00667E63">
              <w:rPr>
                <w:color w:val="auto"/>
              </w:rPr>
              <w:t>億</w:t>
            </w:r>
          </w:p>
          <w:p w14:paraId="2FBDB4C5" w14:textId="77777777" w:rsidR="000B43E4" w:rsidRPr="00667E63" w:rsidRDefault="000B43E4">
            <w:pPr>
              <w:rPr>
                <w:rFonts w:hint="default"/>
                <w:color w:val="auto"/>
              </w:rPr>
            </w:pPr>
          </w:p>
          <w:p w14:paraId="1BCCABCE" w14:textId="77777777" w:rsidR="000B43E4" w:rsidRPr="00667E63" w:rsidRDefault="000B43E4">
            <w:pPr>
              <w:rPr>
                <w:rFonts w:hint="default"/>
                <w:color w:val="auto"/>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7C732" w14:textId="77777777" w:rsidR="000B43E4" w:rsidRPr="00667E63" w:rsidRDefault="00C22057">
            <w:pPr>
              <w:rPr>
                <w:rFonts w:hint="default"/>
                <w:color w:val="auto"/>
              </w:rPr>
            </w:pPr>
            <w:r w:rsidRPr="00667E63">
              <w:rPr>
                <w:color w:val="auto"/>
                <w:spacing w:val="-1"/>
              </w:rPr>
              <w:t xml:space="preserve">  </w:t>
            </w:r>
            <w:r w:rsidRPr="00667E63">
              <w:rPr>
                <w:color w:val="auto"/>
              </w:rPr>
              <w:t>千万</w:t>
            </w:r>
          </w:p>
          <w:p w14:paraId="77D175F8" w14:textId="77777777" w:rsidR="000B43E4" w:rsidRPr="00667E63" w:rsidRDefault="000B43E4">
            <w:pPr>
              <w:rPr>
                <w:rFonts w:hint="default"/>
                <w:color w:val="auto"/>
              </w:rPr>
            </w:pPr>
          </w:p>
          <w:p w14:paraId="39A79CC3" w14:textId="77777777" w:rsidR="000B43E4" w:rsidRPr="00667E63" w:rsidRDefault="000B43E4">
            <w:pPr>
              <w:rPr>
                <w:rFonts w:hint="default"/>
                <w:color w:val="auto"/>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35AD71" w14:textId="77777777" w:rsidR="000B43E4" w:rsidRPr="00667E63" w:rsidRDefault="00C22057">
            <w:pPr>
              <w:rPr>
                <w:rFonts w:hint="default"/>
                <w:color w:val="auto"/>
              </w:rPr>
            </w:pPr>
            <w:r w:rsidRPr="00667E63">
              <w:rPr>
                <w:color w:val="auto"/>
                <w:spacing w:val="-1"/>
              </w:rPr>
              <w:t xml:space="preserve">  </w:t>
            </w:r>
            <w:r w:rsidRPr="00667E63">
              <w:rPr>
                <w:color w:val="auto"/>
              </w:rPr>
              <w:t>百万</w:t>
            </w:r>
          </w:p>
          <w:p w14:paraId="1C4BC8A1" w14:textId="77777777" w:rsidR="000B43E4" w:rsidRPr="00667E63" w:rsidRDefault="000B43E4">
            <w:pPr>
              <w:rPr>
                <w:rFonts w:hint="default"/>
                <w:color w:val="auto"/>
              </w:rPr>
            </w:pPr>
          </w:p>
          <w:p w14:paraId="225C96A4" w14:textId="77777777" w:rsidR="000B43E4" w:rsidRPr="00667E63" w:rsidRDefault="000B43E4">
            <w:pPr>
              <w:rPr>
                <w:rFonts w:hint="default"/>
                <w:color w:val="auto"/>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BD65D" w14:textId="77777777" w:rsidR="000B43E4" w:rsidRPr="00667E63" w:rsidRDefault="00C22057">
            <w:pPr>
              <w:rPr>
                <w:rFonts w:hint="default"/>
                <w:color w:val="auto"/>
              </w:rPr>
            </w:pPr>
            <w:r w:rsidRPr="00667E63">
              <w:rPr>
                <w:color w:val="auto"/>
                <w:spacing w:val="-1"/>
              </w:rPr>
              <w:t xml:space="preserve">  </w:t>
            </w:r>
            <w:r w:rsidRPr="00667E63">
              <w:rPr>
                <w:color w:val="auto"/>
              </w:rPr>
              <w:t>十万</w:t>
            </w:r>
          </w:p>
          <w:p w14:paraId="422B7DE2" w14:textId="77777777" w:rsidR="000B43E4" w:rsidRPr="00667E63" w:rsidRDefault="000B43E4">
            <w:pPr>
              <w:rPr>
                <w:rFonts w:hint="default"/>
                <w:color w:val="auto"/>
              </w:rPr>
            </w:pPr>
          </w:p>
          <w:p w14:paraId="1989279D" w14:textId="77777777" w:rsidR="000B43E4" w:rsidRPr="00667E63" w:rsidRDefault="000B43E4">
            <w:pPr>
              <w:rPr>
                <w:rFonts w:hint="default"/>
                <w:color w:val="auto"/>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163B7" w14:textId="77777777" w:rsidR="000B43E4" w:rsidRPr="00667E63" w:rsidRDefault="00C22057">
            <w:pPr>
              <w:rPr>
                <w:rFonts w:hint="default"/>
                <w:color w:val="auto"/>
              </w:rPr>
            </w:pPr>
            <w:r w:rsidRPr="00667E63">
              <w:rPr>
                <w:color w:val="auto"/>
                <w:spacing w:val="-1"/>
              </w:rPr>
              <w:t xml:space="preserve">    </w:t>
            </w:r>
            <w:r w:rsidRPr="00667E63">
              <w:rPr>
                <w:color w:val="auto"/>
              </w:rPr>
              <w:t>万</w:t>
            </w:r>
          </w:p>
          <w:p w14:paraId="3F1B275E" w14:textId="77777777" w:rsidR="000B43E4" w:rsidRPr="00667E63" w:rsidRDefault="000B43E4">
            <w:pPr>
              <w:rPr>
                <w:rFonts w:hint="default"/>
                <w:color w:val="auto"/>
              </w:rPr>
            </w:pPr>
          </w:p>
          <w:p w14:paraId="0FC20A5B" w14:textId="77777777" w:rsidR="000B43E4" w:rsidRPr="00667E63" w:rsidRDefault="000B43E4">
            <w:pPr>
              <w:rPr>
                <w:rFonts w:hint="default"/>
                <w:color w:val="auto"/>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40A4B" w14:textId="77777777" w:rsidR="000B43E4" w:rsidRPr="00667E63" w:rsidRDefault="00C22057">
            <w:pPr>
              <w:rPr>
                <w:rFonts w:hint="default"/>
                <w:color w:val="auto"/>
              </w:rPr>
            </w:pPr>
            <w:r w:rsidRPr="00667E63">
              <w:rPr>
                <w:color w:val="auto"/>
                <w:spacing w:val="-1"/>
              </w:rPr>
              <w:t xml:space="preserve">    </w:t>
            </w:r>
            <w:r w:rsidRPr="00667E63">
              <w:rPr>
                <w:color w:val="auto"/>
              </w:rPr>
              <w:t>千</w:t>
            </w:r>
          </w:p>
          <w:p w14:paraId="75DBB2CA" w14:textId="77777777" w:rsidR="000B43E4" w:rsidRPr="00667E63" w:rsidRDefault="000B43E4">
            <w:pPr>
              <w:rPr>
                <w:rFonts w:hint="default"/>
                <w:color w:val="auto"/>
              </w:rPr>
            </w:pPr>
          </w:p>
          <w:p w14:paraId="0866DD88" w14:textId="77777777" w:rsidR="000B43E4" w:rsidRPr="00667E63" w:rsidRDefault="000B43E4">
            <w:pPr>
              <w:rPr>
                <w:rFonts w:hint="default"/>
                <w:color w:val="auto"/>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D5E7B" w14:textId="77777777" w:rsidR="000B43E4" w:rsidRPr="00667E63" w:rsidRDefault="00C22057">
            <w:pPr>
              <w:rPr>
                <w:rFonts w:hint="default"/>
                <w:color w:val="auto"/>
              </w:rPr>
            </w:pPr>
            <w:r w:rsidRPr="00667E63">
              <w:rPr>
                <w:color w:val="auto"/>
                <w:spacing w:val="-1"/>
              </w:rPr>
              <w:t xml:space="preserve">    </w:t>
            </w:r>
            <w:r w:rsidRPr="00667E63">
              <w:rPr>
                <w:color w:val="auto"/>
              </w:rPr>
              <w:t>百</w:t>
            </w:r>
          </w:p>
          <w:p w14:paraId="4C2E77BD" w14:textId="77777777" w:rsidR="000B43E4" w:rsidRPr="00667E63" w:rsidRDefault="000B43E4">
            <w:pPr>
              <w:rPr>
                <w:rFonts w:hint="default"/>
                <w:color w:val="auto"/>
              </w:rPr>
            </w:pPr>
          </w:p>
          <w:p w14:paraId="2DB46C99" w14:textId="77777777" w:rsidR="000B43E4" w:rsidRPr="00667E63" w:rsidRDefault="000B43E4">
            <w:pPr>
              <w:rPr>
                <w:rFonts w:hint="default"/>
                <w:color w:val="auto"/>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6E260" w14:textId="77777777" w:rsidR="000B43E4" w:rsidRPr="00667E63" w:rsidRDefault="00C22057">
            <w:pPr>
              <w:rPr>
                <w:rFonts w:hint="default"/>
                <w:color w:val="auto"/>
              </w:rPr>
            </w:pPr>
            <w:r w:rsidRPr="00667E63">
              <w:rPr>
                <w:color w:val="auto"/>
                <w:spacing w:val="-1"/>
              </w:rPr>
              <w:t xml:space="preserve">    </w:t>
            </w:r>
            <w:r w:rsidRPr="00667E63">
              <w:rPr>
                <w:color w:val="auto"/>
              </w:rPr>
              <w:t>十</w:t>
            </w:r>
          </w:p>
          <w:p w14:paraId="6C1770F0" w14:textId="77777777" w:rsidR="000B43E4" w:rsidRPr="00667E63" w:rsidRDefault="000B43E4">
            <w:pPr>
              <w:rPr>
                <w:rFonts w:hint="default"/>
                <w:color w:val="auto"/>
              </w:rPr>
            </w:pPr>
          </w:p>
          <w:p w14:paraId="5A548EF6" w14:textId="77777777" w:rsidR="000B43E4" w:rsidRPr="00667E63" w:rsidRDefault="000B43E4">
            <w:pPr>
              <w:rPr>
                <w:rFonts w:hint="default"/>
                <w:color w:val="auto"/>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D633B" w14:textId="77777777" w:rsidR="000B43E4" w:rsidRPr="00667E63" w:rsidRDefault="00C22057">
            <w:pPr>
              <w:rPr>
                <w:rFonts w:hint="default"/>
                <w:color w:val="auto"/>
              </w:rPr>
            </w:pPr>
            <w:r w:rsidRPr="00667E63">
              <w:rPr>
                <w:color w:val="auto"/>
                <w:spacing w:val="-1"/>
              </w:rPr>
              <w:t xml:space="preserve">    </w:t>
            </w:r>
            <w:r w:rsidRPr="00667E63">
              <w:rPr>
                <w:color w:val="auto"/>
              </w:rPr>
              <w:t>円</w:t>
            </w:r>
          </w:p>
          <w:p w14:paraId="2BD4D5E8" w14:textId="77777777" w:rsidR="000B43E4" w:rsidRPr="00667E63" w:rsidRDefault="000B43E4">
            <w:pPr>
              <w:rPr>
                <w:rFonts w:hint="default"/>
                <w:color w:val="auto"/>
              </w:rPr>
            </w:pPr>
          </w:p>
          <w:p w14:paraId="1F1EE858" w14:textId="77777777" w:rsidR="000B43E4" w:rsidRPr="00667E63" w:rsidRDefault="000B43E4">
            <w:pPr>
              <w:rPr>
                <w:rFonts w:hint="default"/>
                <w:color w:val="auto"/>
              </w:rPr>
            </w:pPr>
          </w:p>
        </w:tc>
      </w:tr>
    </w:tbl>
    <w:p w14:paraId="27080074" w14:textId="77777777" w:rsidR="000B43E4" w:rsidRPr="00667E63" w:rsidRDefault="00C22057">
      <w:pPr>
        <w:rPr>
          <w:rFonts w:hint="default"/>
          <w:color w:val="auto"/>
        </w:rPr>
      </w:pPr>
      <w:r w:rsidRPr="00667E63">
        <w:rPr>
          <w:color w:val="auto"/>
        </w:rPr>
        <w:t xml:space="preserve">　　　　　　　　　　　　　　　　　　　　入札金額の数字の頭に￥を冠すること</w:t>
      </w:r>
    </w:p>
    <w:p w14:paraId="790631A3" w14:textId="77777777" w:rsidR="000B43E4" w:rsidRPr="00667E63" w:rsidRDefault="000B43E4">
      <w:pPr>
        <w:rPr>
          <w:rFonts w:hint="default"/>
          <w:color w:val="auto"/>
        </w:rPr>
      </w:pPr>
    </w:p>
    <w:p w14:paraId="7DAB2FB3" w14:textId="6DF9128E" w:rsidR="000B43E4" w:rsidRPr="00667E63" w:rsidRDefault="00C22057" w:rsidP="009870C0">
      <w:pPr>
        <w:ind w:left="566" w:right="425" w:hangingChars="266" w:hanging="566"/>
        <w:rPr>
          <w:rFonts w:hint="default"/>
          <w:color w:val="auto"/>
        </w:rPr>
      </w:pPr>
      <w:r w:rsidRPr="00667E63">
        <w:rPr>
          <w:color w:val="auto"/>
        </w:rPr>
        <w:t xml:space="preserve">　　①　上記金額は消費税相当額を除いた金額であるので、契約額は上記金額に１０　％に相当する額を加算した金額となること及び、入札公告並びに関東森林管理局署等競争契約入札心得を承知のうえ入札します。</w:t>
      </w:r>
    </w:p>
    <w:p w14:paraId="2B51DF0A" w14:textId="3AA9D542" w:rsidR="000B43E4" w:rsidRPr="00667E63" w:rsidRDefault="00C22057" w:rsidP="009870C0">
      <w:pPr>
        <w:ind w:left="566" w:hangingChars="266" w:hanging="566"/>
        <w:jc w:val="left"/>
        <w:rPr>
          <w:rFonts w:hint="default"/>
          <w:color w:val="auto"/>
        </w:rPr>
      </w:pPr>
      <w:r w:rsidRPr="00667E63">
        <w:rPr>
          <w:color w:val="auto"/>
        </w:rPr>
        <w:t xml:space="preserve">　　②　発電費用等の変動による調整額</w:t>
      </w:r>
      <w:r w:rsidR="009870C0" w:rsidRPr="00667E63">
        <w:rPr>
          <w:color w:val="auto"/>
        </w:rPr>
        <w:t>（燃料費調整額、市場価格調整額）</w:t>
      </w:r>
      <w:r w:rsidRPr="00667E63">
        <w:rPr>
          <w:color w:val="auto"/>
        </w:rPr>
        <w:t>、再生可能エネルギー賦課金については、入札金額に含めないこととする。</w:t>
      </w:r>
    </w:p>
    <w:p w14:paraId="7EE64398" w14:textId="77777777" w:rsidR="000B43E4" w:rsidRPr="00667E63" w:rsidRDefault="000B43E4">
      <w:pPr>
        <w:rPr>
          <w:rFonts w:hint="default"/>
          <w:color w:val="auto"/>
        </w:rPr>
      </w:pPr>
    </w:p>
    <w:p w14:paraId="62BC0A90" w14:textId="77777777" w:rsidR="000B43E4" w:rsidRPr="00667E63" w:rsidRDefault="00C22057">
      <w:pPr>
        <w:rPr>
          <w:rFonts w:hint="default"/>
          <w:color w:val="auto"/>
        </w:rPr>
      </w:pPr>
      <w:r w:rsidRPr="00667E63">
        <w:rPr>
          <w:color w:val="auto"/>
        </w:rPr>
        <w:t xml:space="preserve">　　　　　　　　　　　　　　　　　　　　　　　令和　　年　　月　　日</w:t>
      </w:r>
    </w:p>
    <w:p w14:paraId="62EE2953" w14:textId="77777777" w:rsidR="000B43E4" w:rsidRPr="00667E63" w:rsidRDefault="000B43E4">
      <w:pPr>
        <w:rPr>
          <w:rFonts w:hint="default"/>
          <w:color w:val="auto"/>
        </w:rPr>
      </w:pPr>
    </w:p>
    <w:p w14:paraId="65B44E62" w14:textId="77777777" w:rsidR="000B43E4" w:rsidRPr="00667E63" w:rsidRDefault="000B43E4">
      <w:pPr>
        <w:rPr>
          <w:rFonts w:hint="default"/>
          <w:color w:val="auto"/>
        </w:rPr>
      </w:pPr>
    </w:p>
    <w:p w14:paraId="513001C2" w14:textId="77777777" w:rsidR="000B43E4" w:rsidRPr="00667E63" w:rsidRDefault="00C22057">
      <w:pPr>
        <w:rPr>
          <w:rFonts w:hint="default"/>
          <w:color w:val="auto"/>
        </w:rPr>
      </w:pPr>
      <w:r w:rsidRPr="00667E63">
        <w:rPr>
          <w:color w:val="auto"/>
        </w:rPr>
        <w:t xml:space="preserve">　支出負担行為担当官</w:t>
      </w:r>
    </w:p>
    <w:p w14:paraId="39C0487E" w14:textId="77777777" w:rsidR="000B43E4" w:rsidRPr="00667E63" w:rsidRDefault="00C22057">
      <w:pPr>
        <w:rPr>
          <w:rFonts w:hint="default"/>
          <w:color w:val="auto"/>
        </w:rPr>
      </w:pPr>
      <w:r w:rsidRPr="00667E63">
        <w:rPr>
          <w:color w:val="auto"/>
        </w:rPr>
        <w:t xml:space="preserve">　　　関東森林管理局長　殿</w:t>
      </w:r>
    </w:p>
    <w:p w14:paraId="20A9DB86" w14:textId="77777777" w:rsidR="000B43E4" w:rsidRPr="00667E63" w:rsidRDefault="000B43E4">
      <w:pPr>
        <w:rPr>
          <w:rFonts w:hint="default"/>
          <w:color w:val="auto"/>
        </w:rPr>
      </w:pPr>
    </w:p>
    <w:p w14:paraId="2F575DAD" w14:textId="77777777" w:rsidR="000B43E4" w:rsidRPr="00667E63" w:rsidRDefault="000B43E4">
      <w:pPr>
        <w:rPr>
          <w:rFonts w:hint="default"/>
          <w:color w:val="auto"/>
        </w:rPr>
      </w:pPr>
    </w:p>
    <w:p w14:paraId="45B17FF4" w14:textId="77777777" w:rsidR="000B43E4" w:rsidRPr="00667E63" w:rsidRDefault="00C22057">
      <w:pPr>
        <w:rPr>
          <w:rFonts w:hint="default"/>
          <w:color w:val="auto"/>
        </w:rPr>
      </w:pPr>
      <w:r w:rsidRPr="00667E63">
        <w:rPr>
          <w:color w:val="auto"/>
        </w:rPr>
        <w:t xml:space="preserve">　　　　　　　　　　住　　　所</w:t>
      </w:r>
    </w:p>
    <w:p w14:paraId="45867FC5" w14:textId="77777777" w:rsidR="000B43E4" w:rsidRPr="00667E63" w:rsidRDefault="00C22057">
      <w:pPr>
        <w:rPr>
          <w:rFonts w:hint="default"/>
          <w:color w:val="auto"/>
        </w:rPr>
      </w:pPr>
      <w:r w:rsidRPr="00667E63">
        <w:rPr>
          <w:color w:val="auto"/>
        </w:rPr>
        <w:t xml:space="preserve">　　　　　　　　　　社　　　名</w:t>
      </w:r>
    </w:p>
    <w:p w14:paraId="53E07105" w14:textId="77777777" w:rsidR="000B43E4" w:rsidRPr="00667E63" w:rsidRDefault="00C22057">
      <w:pPr>
        <w:rPr>
          <w:rFonts w:hint="default"/>
          <w:color w:val="auto"/>
        </w:rPr>
      </w:pPr>
      <w:r w:rsidRPr="00667E63">
        <w:rPr>
          <w:color w:val="auto"/>
        </w:rPr>
        <w:t xml:space="preserve">　　　　　　　　　　氏　　　名　　　　　　　　　　　　　　　　　　　　　</w:t>
      </w:r>
    </w:p>
    <w:p w14:paraId="645CBF74" w14:textId="77777777" w:rsidR="000B43E4" w:rsidRPr="00667E63" w:rsidRDefault="000B43E4">
      <w:pPr>
        <w:rPr>
          <w:rFonts w:hint="default"/>
          <w:color w:val="auto"/>
        </w:rPr>
      </w:pPr>
    </w:p>
    <w:p w14:paraId="5529C1E5" w14:textId="77777777" w:rsidR="000B43E4" w:rsidRPr="00667E63" w:rsidRDefault="000B43E4">
      <w:pPr>
        <w:rPr>
          <w:rFonts w:hint="default"/>
          <w:color w:val="auto"/>
        </w:rPr>
      </w:pPr>
    </w:p>
    <w:p w14:paraId="3E005897" w14:textId="40ED9721" w:rsidR="000B43E4" w:rsidRPr="00667E63" w:rsidRDefault="00C22057">
      <w:pPr>
        <w:rPr>
          <w:rFonts w:hint="default"/>
          <w:color w:val="auto"/>
        </w:rPr>
      </w:pPr>
      <w:r w:rsidRPr="00667E63">
        <w:rPr>
          <w:color w:val="auto"/>
        </w:rPr>
        <w:t xml:space="preserve">　　　　代理人　　　氏　　　名　　　　　　　　　　　　　　　　　　　　　</w:t>
      </w:r>
    </w:p>
    <w:sectPr w:rsidR="000B43E4" w:rsidRPr="00667E63">
      <w:headerReference w:type="default" r:id="rId6"/>
      <w:footnotePr>
        <w:numRestart w:val="eachPage"/>
      </w:footnotePr>
      <w:endnotePr>
        <w:numFmt w:val="decimal"/>
      </w:endnotePr>
      <w:pgSz w:w="11906" w:h="16838"/>
      <w:pgMar w:top="1701" w:right="1701" w:bottom="1701" w:left="1701" w:header="1134" w:footer="0" w:gutter="0"/>
      <w:cols w:space="720"/>
      <w:docGrid w:type="linesAndChars" w:linePitch="383"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C46BB" w14:textId="77777777" w:rsidR="000B43E4" w:rsidRDefault="00C22057">
      <w:pPr>
        <w:spacing w:before="357"/>
        <w:rPr>
          <w:rFonts w:hint="default"/>
        </w:rPr>
      </w:pPr>
      <w:r>
        <w:continuationSeparator/>
      </w:r>
    </w:p>
  </w:endnote>
  <w:endnote w:type="continuationSeparator" w:id="0">
    <w:p w14:paraId="1EB8D638" w14:textId="77777777" w:rsidR="000B43E4" w:rsidRDefault="00C22057">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537000" w14:textId="77777777" w:rsidR="000B43E4" w:rsidRDefault="00C22057">
      <w:pPr>
        <w:spacing w:before="357"/>
        <w:rPr>
          <w:rFonts w:hint="default"/>
        </w:rPr>
      </w:pPr>
      <w:r>
        <w:continuationSeparator/>
      </w:r>
    </w:p>
  </w:footnote>
  <w:footnote w:type="continuationSeparator" w:id="0">
    <w:p w14:paraId="5BEE2091" w14:textId="77777777" w:rsidR="000B43E4" w:rsidRDefault="00C22057">
      <w:pPr>
        <w:spacing w:before="35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DFCDB" w14:textId="601F88D3" w:rsidR="00665C72" w:rsidRDefault="00665C72" w:rsidP="00665C72">
    <w:pPr>
      <w:pStyle w:val="a3"/>
      <w:jc w:val="right"/>
      <w:rPr>
        <w:rFonts w:hint="default"/>
      </w:rPr>
    </w:pPr>
    <w:r>
      <w:t>（</w:t>
    </w:r>
    <w:r>
      <w:t>紙入札の場合）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removePersonalInformation/>
  <w:removeDateAndTime/>
  <w:displayBackgroundShape/>
  <w:bordersDoNotSurroundHeader/>
  <w:bordersDoNotSurroundFooter/>
  <w:proofState w:spelling="clean" w:grammar="dirty"/>
  <w:doNotTrackMoves/>
  <w:defaultTabStop w:val="850"/>
  <w:hyphenationZone w:val="0"/>
  <w:drawingGridHorizontalSpacing w:val="375"/>
  <w:drawingGridVerticalSpacing w:val="383"/>
  <w:displayHorizontalDrawingGridEvery w:val="0"/>
  <w:doNotShadeFormData/>
  <w:characterSpacingControl w:val="compressPunctuation"/>
  <w:noLineBreaksAfter w:lang="ja-JP" w:val="([{〈《「『【〔（［｛｢"/>
  <w:noLineBreaksBefore w:lang="ja-JP" w:val="!),.?]}、。〉》」』】〕！），．？］｝｡｣､ﾞﾟ"/>
  <w:hdrShapeDefaults>
    <o:shapedefaults v:ext="edit" spidmax="819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22057"/>
    <w:rsid w:val="000B43E4"/>
    <w:rsid w:val="00665C72"/>
    <w:rsid w:val="00667E63"/>
    <w:rsid w:val="00820860"/>
    <w:rsid w:val="009870C0"/>
    <w:rsid w:val="00C22057"/>
    <w:rsid w:val="00F357B3"/>
    <w:rsid w:val="00FB3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5F5627C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rPr>
  </w:style>
  <w:style w:type="paragraph" w:styleId="a3">
    <w:name w:val="header"/>
    <w:basedOn w:val="a"/>
    <w:link w:val="a4"/>
    <w:uiPriority w:val="99"/>
    <w:unhideWhenUsed/>
    <w:rsid w:val="00820860"/>
    <w:pPr>
      <w:tabs>
        <w:tab w:val="center" w:pos="4252"/>
        <w:tab w:val="right" w:pos="8504"/>
      </w:tabs>
      <w:snapToGrid w:val="0"/>
    </w:pPr>
  </w:style>
  <w:style w:type="character" w:customStyle="1" w:styleId="a4">
    <w:name w:val="ヘッダー (文字)"/>
    <w:basedOn w:val="a0"/>
    <w:link w:val="a3"/>
    <w:uiPriority w:val="99"/>
    <w:rsid w:val="00820860"/>
    <w:rPr>
      <w:rFonts w:ascii="Times New Roman" w:hAnsi="Times New Roman"/>
      <w:color w:val="000000"/>
      <w:sz w:val="21"/>
    </w:rPr>
  </w:style>
  <w:style w:type="paragraph" w:styleId="a5">
    <w:name w:val="footer"/>
    <w:basedOn w:val="a"/>
    <w:link w:val="a6"/>
    <w:uiPriority w:val="99"/>
    <w:unhideWhenUsed/>
    <w:rsid w:val="00820860"/>
    <w:pPr>
      <w:tabs>
        <w:tab w:val="center" w:pos="4252"/>
        <w:tab w:val="right" w:pos="8504"/>
      </w:tabs>
      <w:snapToGrid w:val="0"/>
    </w:pPr>
  </w:style>
  <w:style w:type="character" w:customStyle="1" w:styleId="a6">
    <w:name w:val="フッター (文字)"/>
    <w:basedOn w:val="a0"/>
    <w:link w:val="a5"/>
    <w:uiPriority w:val="99"/>
    <w:rsid w:val="00820860"/>
    <w:rPr>
      <w:rFonts w:ascii="Times New Roman" w:hAnsi="Times New Roman"/>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417</Characters>
  <DocSecurity>0</DocSecurity>
  <Lines>3</Lines>
  <Paragraphs>1</Paragraphs>
  <ScaleCrop>false</ScaleCrop>
  <Company/>
  <LinksUpToDate>false</LinksUpToDate>
  <CharactersWithSpaces>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2022-12-22T00:20:00Z</dcterms:created>
  <dcterms:modified xsi:type="dcterms:W3CDTF">2024-12-02T10:53:00Z</dcterms:modified>
</cp:coreProperties>
</file>